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87F83" w14:textId="77777777" w:rsidR="006240DD" w:rsidRDefault="006240DD" w:rsidP="006240DD">
      <w:pPr>
        <w:jc w:val="center"/>
        <w:rPr>
          <w:b/>
          <w:bCs/>
          <w:sz w:val="56"/>
          <w:szCs w:val="56"/>
        </w:rPr>
      </w:pPr>
      <w:bookmarkStart w:id="0" w:name="_Hlk74058736"/>
      <w:bookmarkEnd w:id="0"/>
    </w:p>
    <w:p w14:paraId="4993FF76" w14:textId="77777777" w:rsidR="006240DD" w:rsidRDefault="006240DD" w:rsidP="006240DD">
      <w:pPr>
        <w:jc w:val="center"/>
        <w:rPr>
          <w:b/>
          <w:bCs/>
          <w:sz w:val="56"/>
          <w:szCs w:val="56"/>
        </w:rPr>
      </w:pPr>
    </w:p>
    <w:p w14:paraId="4C48D79B" w14:textId="4DBC22F0" w:rsidR="006240DD" w:rsidRPr="00824689" w:rsidRDefault="006240DD" w:rsidP="006240DD">
      <w:pPr>
        <w:jc w:val="center"/>
        <w:rPr>
          <w:b/>
          <w:bCs/>
          <w:color w:val="538135" w:themeColor="accent6" w:themeShade="BF"/>
          <w:sz w:val="56"/>
          <w:szCs w:val="56"/>
        </w:rPr>
      </w:pPr>
      <w:r w:rsidRPr="00824689">
        <w:rPr>
          <w:b/>
          <w:bCs/>
          <w:color w:val="538135" w:themeColor="accent6" w:themeShade="BF"/>
          <w:sz w:val="56"/>
          <w:szCs w:val="56"/>
        </w:rPr>
        <w:t>Nyhetsbrev fra</w:t>
      </w:r>
    </w:p>
    <w:p w14:paraId="45953F8F" w14:textId="09B419C8" w:rsidR="006240DD" w:rsidRDefault="006240DD" w:rsidP="006240DD">
      <w:pPr>
        <w:jc w:val="center"/>
        <w:rPr>
          <w:b/>
          <w:bCs/>
          <w:sz w:val="56"/>
          <w:szCs w:val="56"/>
        </w:rPr>
      </w:pPr>
    </w:p>
    <w:p w14:paraId="5D4DD669" w14:textId="77777777" w:rsidR="006240DD" w:rsidRPr="006240DD" w:rsidRDefault="006240DD" w:rsidP="006240DD">
      <w:pPr>
        <w:jc w:val="center"/>
        <w:rPr>
          <w:b/>
          <w:bCs/>
          <w:sz w:val="56"/>
          <w:szCs w:val="56"/>
        </w:rPr>
      </w:pPr>
    </w:p>
    <w:p w14:paraId="430978FB" w14:textId="5D73134B" w:rsidR="006240DD" w:rsidRDefault="006240DD" w:rsidP="006240DD">
      <w:pPr>
        <w:rPr>
          <w:b/>
          <w:bCs/>
        </w:rPr>
      </w:pPr>
    </w:p>
    <w:p w14:paraId="22B8037B" w14:textId="73191246" w:rsidR="006240DD" w:rsidRDefault="006240DD" w:rsidP="006240DD">
      <w:pPr>
        <w:rPr>
          <w:b/>
          <w:bCs/>
        </w:rPr>
      </w:pPr>
      <w:r>
        <w:rPr>
          <w:b/>
          <w:bCs/>
          <w:noProof/>
        </w:rPr>
        <w:drawing>
          <wp:inline distT="0" distB="0" distL="0" distR="0" wp14:anchorId="23DEF0A2" wp14:editId="5815F7A5">
            <wp:extent cx="5760720" cy="1918335"/>
            <wp:effectExtent l="0" t="0" r="0" b="5715"/>
            <wp:docPr id="1" name="Bilde 1" descr="Et bilde som inneholder tekst, utklipp, visittk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utklipp, visittkort&#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760720" cy="1918335"/>
                    </a:xfrm>
                    <a:prstGeom prst="rect">
                      <a:avLst/>
                    </a:prstGeom>
                  </pic:spPr>
                </pic:pic>
              </a:graphicData>
            </a:graphic>
          </wp:inline>
        </w:drawing>
      </w:r>
    </w:p>
    <w:p w14:paraId="6628C0F3" w14:textId="77777777" w:rsidR="006240DD" w:rsidRDefault="006240DD" w:rsidP="006240DD">
      <w:pPr>
        <w:rPr>
          <w:b/>
          <w:bCs/>
        </w:rPr>
      </w:pPr>
    </w:p>
    <w:p w14:paraId="5BC476EB" w14:textId="0E27624C" w:rsidR="006240DD" w:rsidRDefault="006240DD" w:rsidP="006240DD">
      <w:pPr>
        <w:rPr>
          <w:b/>
          <w:bCs/>
        </w:rPr>
      </w:pPr>
    </w:p>
    <w:p w14:paraId="17F2C385" w14:textId="57438AD9" w:rsidR="006240DD" w:rsidRDefault="006240DD" w:rsidP="006240DD">
      <w:pPr>
        <w:rPr>
          <w:b/>
          <w:bCs/>
        </w:rPr>
      </w:pPr>
    </w:p>
    <w:p w14:paraId="55329640" w14:textId="10BAF2EA" w:rsidR="006240DD" w:rsidRDefault="006240DD" w:rsidP="006240DD">
      <w:pPr>
        <w:rPr>
          <w:b/>
          <w:bCs/>
        </w:rPr>
      </w:pPr>
    </w:p>
    <w:p w14:paraId="6F05B06E" w14:textId="7553912A" w:rsidR="006240DD" w:rsidRPr="002401AC" w:rsidRDefault="006240DD" w:rsidP="006240DD">
      <w:pPr>
        <w:jc w:val="center"/>
        <w:rPr>
          <w:b/>
          <w:bCs/>
          <w:color w:val="538135" w:themeColor="accent6" w:themeShade="BF"/>
          <w:sz w:val="40"/>
          <w:szCs w:val="40"/>
        </w:rPr>
      </w:pPr>
      <w:r w:rsidRPr="002401AC">
        <w:rPr>
          <w:b/>
          <w:bCs/>
          <w:color w:val="538135" w:themeColor="accent6" w:themeShade="BF"/>
          <w:sz w:val="40"/>
          <w:szCs w:val="40"/>
        </w:rPr>
        <w:t>Juni 2021</w:t>
      </w:r>
    </w:p>
    <w:p w14:paraId="00C6D965" w14:textId="678EA94B" w:rsidR="006240DD" w:rsidRPr="00824689" w:rsidRDefault="006240DD" w:rsidP="006240DD">
      <w:pPr>
        <w:rPr>
          <w:b/>
          <w:bCs/>
          <w:color w:val="8496B0" w:themeColor="text2" w:themeTint="99"/>
          <w:sz w:val="40"/>
          <w:szCs w:val="40"/>
        </w:rPr>
      </w:pPr>
    </w:p>
    <w:p w14:paraId="40C86326" w14:textId="77777777" w:rsidR="000A53C7" w:rsidRPr="00824689" w:rsidRDefault="000A53C7" w:rsidP="000A53C7">
      <w:pPr>
        <w:rPr>
          <w:b/>
          <w:bCs/>
          <w:color w:val="8496B0" w:themeColor="text2" w:themeTint="99"/>
          <w:sz w:val="28"/>
          <w:szCs w:val="28"/>
        </w:rPr>
      </w:pPr>
    </w:p>
    <w:p w14:paraId="6EA0E6F1" w14:textId="1B3317A0" w:rsidR="006240DD" w:rsidRPr="00824689" w:rsidRDefault="00DA7F3E" w:rsidP="002557CA">
      <w:pPr>
        <w:jc w:val="center"/>
        <w:rPr>
          <w:rFonts w:asciiTheme="minorHAnsi" w:hAnsiTheme="minorHAnsi" w:cstheme="minorHAnsi"/>
          <w:color w:val="8496B0" w:themeColor="text2" w:themeTint="99"/>
          <w:sz w:val="28"/>
          <w:szCs w:val="28"/>
        </w:rPr>
      </w:pPr>
      <w:r w:rsidRPr="00824689">
        <w:rPr>
          <w:b/>
          <w:bCs/>
          <w:color w:val="8496B0" w:themeColor="text2" w:themeTint="99"/>
          <w:sz w:val="28"/>
          <w:szCs w:val="28"/>
        </w:rPr>
        <w:t>Innhold</w:t>
      </w:r>
      <w:r w:rsidR="006240DD" w:rsidRPr="00824689">
        <w:rPr>
          <w:b/>
          <w:bCs/>
          <w:color w:val="8496B0" w:themeColor="text2" w:themeTint="99"/>
          <w:sz w:val="28"/>
          <w:szCs w:val="28"/>
        </w:rPr>
        <w:t>:</w:t>
      </w:r>
      <w:r w:rsidR="006240DD" w:rsidRPr="00824689">
        <w:rPr>
          <w:b/>
          <w:bCs/>
          <w:color w:val="8496B0" w:themeColor="text2" w:themeTint="99"/>
          <w:sz w:val="28"/>
          <w:szCs w:val="28"/>
        </w:rPr>
        <w:br/>
      </w:r>
      <w:r w:rsidR="006240DD" w:rsidRPr="00824689">
        <w:rPr>
          <w:b/>
          <w:bCs/>
          <w:color w:val="8496B0" w:themeColor="text2" w:themeTint="99"/>
          <w:sz w:val="28"/>
          <w:szCs w:val="28"/>
        </w:rPr>
        <w:br/>
      </w:r>
      <w:r w:rsidR="006240DD" w:rsidRPr="00824689">
        <w:rPr>
          <w:rFonts w:asciiTheme="minorHAnsi" w:hAnsiTheme="minorHAnsi" w:cstheme="minorHAnsi"/>
          <w:color w:val="8496B0" w:themeColor="text2" w:themeTint="99"/>
          <w:sz w:val="28"/>
          <w:szCs w:val="28"/>
        </w:rPr>
        <w:t>Ord fra styreleder Helga Næs</w:t>
      </w:r>
      <w:r w:rsidR="00735BF0" w:rsidRPr="00824689">
        <w:rPr>
          <w:rFonts w:asciiTheme="minorHAnsi" w:hAnsiTheme="minorHAnsi" w:cstheme="minorHAnsi"/>
          <w:color w:val="8496B0" w:themeColor="text2" w:themeTint="99"/>
          <w:sz w:val="28"/>
          <w:szCs w:val="28"/>
        </w:rPr>
        <w:br/>
      </w:r>
      <w:r w:rsidR="006240DD" w:rsidRPr="00824689">
        <w:rPr>
          <w:rFonts w:asciiTheme="minorHAnsi" w:hAnsiTheme="minorHAnsi" w:cstheme="minorHAnsi"/>
          <w:color w:val="8496B0" w:themeColor="text2" w:themeTint="99"/>
          <w:sz w:val="28"/>
          <w:szCs w:val="28"/>
        </w:rPr>
        <w:t>Intervjuer med:</w:t>
      </w:r>
    </w:p>
    <w:p w14:paraId="6658B1FD" w14:textId="7B6FD1E6" w:rsidR="006240DD" w:rsidRDefault="006240DD" w:rsidP="002557CA">
      <w:pPr>
        <w:pStyle w:val="Overskrift1"/>
        <w:numPr>
          <w:ilvl w:val="0"/>
          <w:numId w:val="1"/>
        </w:numPr>
        <w:spacing w:before="0" w:beforeAutospacing="0" w:after="0" w:afterAutospacing="0"/>
        <w:jc w:val="center"/>
        <w:textAlignment w:val="baseline"/>
        <w:rPr>
          <w:rFonts w:asciiTheme="minorHAnsi" w:hAnsiTheme="minorHAnsi" w:cstheme="minorHAnsi"/>
          <w:b w:val="0"/>
          <w:bCs w:val="0"/>
          <w:color w:val="8496B0" w:themeColor="text2" w:themeTint="99"/>
          <w:sz w:val="28"/>
          <w:szCs w:val="28"/>
        </w:rPr>
      </w:pPr>
      <w:r w:rsidRPr="00824689">
        <w:rPr>
          <w:rFonts w:asciiTheme="minorHAnsi" w:hAnsiTheme="minorHAnsi" w:cstheme="minorHAnsi"/>
          <w:b w:val="0"/>
          <w:bCs w:val="0"/>
          <w:color w:val="8496B0" w:themeColor="text2" w:themeTint="99"/>
          <w:sz w:val="28"/>
          <w:szCs w:val="28"/>
        </w:rPr>
        <w:t>Jan Brunborg, BEWI</w:t>
      </w:r>
    </w:p>
    <w:p w14:paraId="0BD471B9" w14:textId="5BB14216" w:rsidR="00492120" w:rsidRPr="006952E7" w:rsidRDefault="00492120" w:rsidP="002557CA">
      <w:pPr>
        <w:pStyle w:val="Overskrift1"/>
        <w:numPr>
          <w:ilvl w:val="0"/>
          <w:numId w:val="1"/>
        </w:numPr>
        <w:spacing w:before="0" w:beforeAutospacing="0" w:after="0" w:afterAutospacing="0"/>
        <w:jc w:val="center"/>
        <w:textAlignment w:val="baseline"/>
        <w:rPr>
          <w:rFonts w:asciiTheme="minorHAnsi" w:hAnsiTheme="minorHAnsi" w:cstheme="minorHAnsi"/>
          <w:b w:val="0"/>
          <w:bCs w:val="0"/>
          <w:color w:val="8496B0" w:themeColor="text2" w:themeTint="99"/>
          <w:sz w:val="28"/>
          <w:szCs w:val="28"/>
        </w:rPr>
      </w:pPr>
      <w:r>
        <w:rPr>
          <w:rFonts w:asciiTheme="minorHAnsi" w:hAnsiTheme="minorHAnsi" w:cstheme="minorHAnsi"/>
          <w:b w:val="0"/>
          <w:bCs w:val="0"/>
          <w:color w:val="8496B0" w:themeColor="text2" w:themeTint="99"/>
          <w:sz w:val="28"/>
          <w:szCs w:val="28"/>
        </w:rPr>
        <w:t xml:space="preserve">Bård Bringsrud Svensen, </w:t>
      </w:r>
      <w:r w:rsidRPr="006952E7">
        <w:rPr>
          <w:rFonts w:asciiTheme="minorHAnsi" w:hAnsiTheme="minorHAnsi" w:cstheme="minorHAnsi"/>
          <w:b w:val="0"/>
          <w:bCs w:val="0"/>
          <w:color w:val="8496B0" w:themeColor="text2" w:themeTint="99"/>
          <w:sz w:val="28"/>
          <w:szCs w:val="28"/>
        </w:rPr>
        <w:t>Orkla</w:t>
      </w:r>
      <w:r w:rsidR="006952E7" w:rsidRPr="006952E7">
        <w:rPr>
          <w:rFonts w:asciiTheme="minorHAnsi" w:hAnsiTheme="minorHAnsi" w:cstheme="minorHAnsi"/>
          <w:b w:val="0"/>
          <w:bCs w:val="0"/>
          <w:color w:val="8496B0" w:themeColor="text2" w:themeTint="99"/>
          <w:sz w:val="28"/>
          <w:szCs w:val="28"/>
        </w:rPr>
        <w:t xml:space="preserve"> Home &amp; Personal</w:t>
      </w:r>
    </w:p>
    <w:p w14:paraId="45BF716D" w14:textId="77777777" w:rsidR="00771E57" w:rsidRDefault="006240DD" w:rsidP="00771E57">
      <w:pPr>
        <w:pStyle w:val="Overskrift1"/>
        <w:numPr>
          <w:ilvl w:val="0"/>
          <w:numId w:val="1"/>
        </w:numPr>
        <w:spacing w:before="0" w:beforeAutospacing="0" w:after="0" w:afterAutospacing="0"/>
        <w:jc w:val="center"/>
        <w:textAlignment w:val="baseline"/>
        <w:rPr>
          <w:rFonts w:asciiTheme="minorHAnsi" w:hAnsiTheme="minorHAnsi" w:cstheme="minorHAnsi"/>
          <w:b w:val="0"/>
          <w:bCs w:val="0"/>
          <w:color w:val="8496B0" w:themeColor="text2" w:themeTint="99"/>
          <w:sz w:val="28"/>
          <w:szCs w:val="28"/>
        </w:rPr>
      </w:pPr>
      <w:r w:rsidRPr="00824689">
        <w:rPr>
          <w:rFonts w:asciiTheme="minorHAnsi" w:hAnsiTheme="minorHAnsi" w:cstheme="minorHAnsi"/>
          <w:b w:val="0"/>
          <w:bCs w:val="0"/>
          <w:color w:val="8496B0" w:themeColor="text2" w:themeTint="99"/>
          <w:sz w:val="28"/>
          <w:szCs w:val="28"/>
        </w:rPr>
        <w:t>Kjersti Trømborg, Orkla Foods</w:t>
      </w:r>
      <w:r w:rsidR="0092316D" w:rsidRPr="00824689">
        <w:rPr>
          <w:rFonts w:asciiTheme="minorHAnsi" w:hAnsiTheme="minorHAnsi" w:cstheme="minorHAnsi"/>
          <w:b w:val="0"/>
          <w:bCs w:val="0"/>
          <w:color w:val="8496B0" w:themeColor="text2" w:themeTint="99"/>
          <w:sz w:val="28"/>
          <w:szCs w:val="28"/>
        </w:rPr>
        <w:t xml:space="preserve"> Norge</w:t>
      </w:r>
    </w:p>
    <w:p w14:paraId="651A2BFE" w14:textId="77777777" w:rsidR="00204EBC" w:rsidRDefault="006240DD" w:rsidP="00771E57">
      <w:pPr>
        <w:pStyle w:val="Overskrift1"/>
        <w:numPr>
          <w:ilvl w:val="0"/>
          <w:numId w:val="1"/>
        </w:numPr>
        <w:spacing w:before="0" w:beforeAutospacing="0" w:after="0" w:afterAutospacing="0"/>
        <w:jc w:val="center"/>
        <w:textAlignment w:val="baseline"/>
        <w:rPr>
          <w:rFonts w:asciiTheme="minorHAnsi" w:hAnsiTheme="minorHAnsi" w:cstheme="minorHAnsi"/>
          <w:b w:val="0"/>
          <w:bCs w:val="0"/>
          <w:color w:val="8496B0" w:themeColor="text2" w:themeTint="99"/>
          <w:sz w:val="28"/>
          <w:szCs w:val="28"/>
        </w:rPr>
      </w:pPr>
      <w:r w:rsidRPr="00771E57">
        <w:rPr>
          <w:rFonts w:asciiTheme="minorHAnsi" w:hAnsiTheme="minorHAnsi" w:cstheme="minorHAnsi"/>
          <w:b w:val="0"/>
          <w:bCs w:val="0"/>
          <w:color w:val="8496B0" w:themeColor="text2" w:themeTint="99"/>
          <w:sz w:val="28"/>
          <w:szCs w:val="28"/>
        </w:rPr>
        <w:t>Åse Øygarden, B</w:t>
      </w:r>
      <w:r w:rsidR="0092316D" w:rsidRPr="00771E57">
        <w:rPr>
          <w:rFonts w:asciiTheme="minorHAnsi" w:hAnsiTheme="minorHAnsi" w:cstheme="minorHAnsi"/>
          <w:b w:val="0"/>
          <w:bCs w:val="0"/>
          <w:color w:val="8496B0" w:themeColor="text2" w:themeTint="99"/>
          <w:sz w:val="28"/>
          <w:szCs w:val="28"/>
        </w:rPr>
        <w:t>AMA</w:t>
      </w:r>
      <w:r w:rsidRPr="00771E57">
        <w:rPr>
          <w:rFonts w:asciiTheme="minorHAnsi" w:hAnsiTheme="minorHAnsi" w:cstheme="minorHAnsi"/>
          <w:b w:val="0"/>
          <w:bCs w:val="0"/>
          <w:color w:val="8496B0" w:themeColor="text2" w:themeTint="99"/>
          <w:sz w:val="28"/>
          <w:szCs w:val="28"/>
        </w:rPr>
        <w:t xml:space="preserve"> Gruppen</w:t>
      </w:r>
    </w:p>
    <w:p w14:paraId="349A3287" w14:textId="45C9D148" w:rsidR="00204EBC" w:rsidRDefault="00E952A0" w:rsidP="00771E57">
      <w:pPr>
        <w:pStyle w:val="Overskrift1"/>
        <w:numPr>
          <w:ilvl w:val="0"/>
          <w:numId w:val="1"/>
        </w:numPr>
        <w:spacing w:before="0" w:beforeAutospacing="0" w:after="0" w:afterAutospacing="0"/>
        <w:jc w:val="center"/>
        <w:textAlignment w:val="baseline"/>
        <w:rPr>
          <w:rFonts w:asciiTheme="minorHAnsi" w:hAnsiTheme="minorHAnsi" w:cstheme="minorHAnsi"/>
          <w:b w:val="0"/>
          <w:bCs w:val="0"/>
          <w:color w:val="8496B0" w:themeColor="text2" w:themeTint="99"/>
          <w:sz w:val="28"/>
          <w:szCs w:val="28"/>
        </w:rPr>
      </w:pPr>
      <w:r>
        <w:rPr>
          <w:rFonts w:asciiTheme="minorHAnsi" w:hAnsiTheme="minorHAnsi" w:cstheme="minorHAnsi"/>
          <w:b w:val="0"/>
          <w:bCs w:val="0"/>
          <w:color w:val="8496B0" w:themeColor="text2" w:themeTint="99"/>
          <w:sz w:val="28"/>
          <w:szCs w:val="28"/>
        </w:rPr>
        <w:t xml:space="preserve">Reportasje </w:t>
      </w:r>
      <w:r w:rsidR="009748D3" w:rsidRPr="00771E57">
        <w:rPr>
          <w:rFonts w:asciiTheme="minorHAnsi" w:hAnsiTheme="minorHAnsi" w:cstheme="minorHAnsi"/>
          <w:b w:val="0"/>
          <w:bCs w:val="0"/>
          <w:color w:val="8496B0" w:themeColor="text2" w:themeTint="99"/>
          <w:sz w:val="28"/>
          <w:szCs w:val="28"/>
        </w:rPr>
        <w:t xml:space="preserve">fra Årsmøte og </w:t>
      </w:r>
      <w:r w:rsidR="00900FAC" w:rsidRPr="00771E57">
        <w:rPr>
          <w:rFonts w:asciiTheme="minorHAnsi" w:hAnsiTheme="minorHAnsi" w:cstheme="minorHAnsi"/>
          <w:b w:val="0"/>
          <w:bCs w:val="0"/>
          <w:color w:val="8496B0" w:themeColor="text2" w:themeTint="99"/>
          <w:sz w:val="28"/>
          <w:szCs w:val="28"/>
        </w:rPr>
        <w:t>f</w:t>
      </w:r>
      <w:r w:rsidR="00D855DB" w:rsidRPr="00771E57">
        <w:rPr>
          <w:rFonts w:asciiTheme="minorHAnsi" w:hAnsiTheme="minorHAnsi" w:cstheme="minorHAnsi"/>
          <w:b w:val="0"/>
          <w:bCs w:val="0"/>
          <w:color w:val="8496B0" w:themeColor="text2" w:themeTint="99"/>
          <w:sz w:val="28"/>
          <w:szCs w:val="28"/>
        </w:rPr>
        <w:t>agseminar</w:t>
      </w:r>
      <w:r w:rsidR="00900FAC" w:rsidRPr="00771E57">
        <w:rPr>
          <w:rFonts w:asciiTheme="minorHAnsi" w:hAnsiTheme="minorHAnsi" w:cstheme="minorHAnsi"/>
          <w:b w:val="0"/>
          <w:bCs w:val="0"/>
          <w:color w:val="8496B0" w:themeColor="text2" w:themeTint="99"/>
          <w:sz w:val="28"/>
          <w:szCs w:val="28"/>
        </w:rPr>
        <w:t xml:space="preserve"> </w:t>
      </w:r>
      <w:r w:rsidR="00D855DB" w:rsidRPr="00771E57">
        <w:rPr>
          <w:rFonts w:asciiTheme="minorHAnsi" w:hAnsiTheme="minorHAnsi" w:cstheme="minorHAnsi"/>
          <w:b w:val="0"/>
          <w:bCs w:val="0"/>
          <w:color w:val="8496B0" w:themeColor="text2" w:themeTint="99"/>
          <w:sz w:val="28"/>
          <w:szCs w:val="28"/>
        </w:rPr>
        <w:t>9</w:t>
      </w:r>
      <w:r w:rsidR="00900FAC" w:rsidRPr="00771E57">
        <w:rPr>
          <w:rFonts w:asciiTheme="minorHAnsi" w:hAnsiTheme="minorHAnsi" w:cstheme="minorHAnsi"/>
          <w:b w:val="0"/>
          <w:bCs w:val="0"/>
          <w:color w:val="8496B0" w:themeColor="text2" w:themeTint="99"/>
          <w:sz w:val="28"/>
          <w:szCs w:val="28"/>
        </w:rPr>
        <w:t>.</w:t>
      </w:r>
      <w:r w:rsidR="00D855DB" w:rsidRPr="00771E57">
        <w:rPr>
          <w:rFonts w:asciiTheme="minorHAnsi" w:hAnsiTheme="minorHAnsi" w:cstheme="minorHAnsi"/>
          <w:b w:val="0"/>
          <w:bCs w:val="0"/>
          <w:color w:val="8496B0" w:themeColor="text2" w:themeTint="99"/>
          <w:sz w:val="28"/>
          <w:szCs w:val="28"/>
        </w:rPr>
        <w:t xml:space="preserve"> juni</w:t>
      </w:r>
    </w:p>
    <w:p w14:paraId="1E41C30A" w14:textId="565FCF22" w:rsidR="00FD6DEB" w:rsidRPr="00771E57" w:rsidRDefault="00E47611" w:rsidP="00771E57">
      <w:pPr>
        <w:pStyle w:val="Overskrift1"/>
        <w:numPr>
          <w:ilvl w:val="0"/>
          <w:numId w:val="1"/>
        </w:numPr>
        <w:spacing w:before="0" w:beforeAutospacing="0" w:after="0" w:afterAutospacing="0"/>
        <w:jc w:val="center"/>
        <w:textAlignment w:val="baseline"/>
        <w:rPr>
          <w:rFonts w:asciiTheme="minorHAnsi" w:hAnsiTheme="minorHAnsi" w:cstheme="minorHAnsi"/>
          <w:b w:val="0"/>
          <w:bCs w:val="0"/>
          <w:color w:val="8496B0" w:themeColor="text2" w:themeTint="99"/>
          <w:sz w:val="28"/>
          <w:szCs w:val="28"/>
        </w:rPr>
      </w:pPr>
      <w:r w:rsidRPr="00771E57">
        <w:rPr>
          <w:rFonts w:asciiTheme="minorHAnsi" w:hAnsiTheme="minorHAnsi" w:cstheme="minorHAnsi"/>
          <w:b w:val="0"/>
          <w:bCs w:val="0"/>
          <w:color w:val="8496B0" w:themeColor="text2" w:themeTint="99"/>
          <w:sz w:val="28"/>
          <w:szCs w:val="28"/>
        </w:rPr>
        <w:t>Utlysninger fra Forskningsråde</w:t>
      </w:r>
      <w:r w:rsidR="00592030" w:rsidRPr="00771E57">
        <w:rPr>
          <w:rFonts w:asciiTheme="minorHAnsi" w:hAnsiTheme="minorHAnsi" w:cstheme="minorHAnsi"/>
          <w:b w:val="0"/>
          <w:bCs w:val="0"/>
          <w:color w:val="8496B0" w:themeColor="text2" w:themeTint="99"/>
          <w:sz w:val="28"/>
          <w:szCs w:val="28"/>
        </w:rPr>
        <w:t>t</w:t>
      </w:r>
    </w:p>
    <w:p w14:paraId="00DFD4FC" w14:textId="1D958E25" w:rsidR="00FD6DEB" w:rsidRPr="00FD6DEB" w:rsidRDefault="00204EBC" w:rsidP="00FD6DEB">
      <w:pPr>
        <w:pStyle w:val="Overskrift1"/>
        <w:numPr>
          <w:ilvl w:val="0"/>
          <w:numId w:val="1"/>
        </w:numPr>
        <w:spacing w:before="0" w:beforeAutospacing="0" w:after="0" w:afterAutospacing="0"/>
        <w:jc w:val="center"/>
        <w:textAlignment w:val="baseline"/>
        <w:rPr>
          <w:rFonts w:asciiTheme="minorHAnsi" w:hAnsiTheme="minorHAnsi" w:cstheme="minorHAnsi"/>
          <w:b w:val="0"/>
          <w:bCs w:val="0"/>
          <w:color w:val="8496B0" w:themeColor="text2" w:themeTint="99"/>
          <w:sz w:val="28"/>
          <w:szCs w:val="28"/>
          <w:bdr w:val="none" w:sz="0" w:space="0" w:color="auto" w:frame="1"/>
        </w:rPr>
      </w:pPr>
      <w:r>
        <w:rPr>
          <w:rFonts w:asciiTheme="minorHAnsi" w:hAnsiTheme="minorHAnsi" w:cstheme="minorHAnsi"/>
          <w:b w:val="0"/>
          <w:bCs w:val="0"/>
          <w:color w:val="8496B0" w:themeColor="text2" w:themeTint="99"/>
          <w:sz w:val="28"/>
          <w:szCs w:val="28"/>
          <w:bdr w:val="none" w:sz="0" w:space="0" w:color="auto" w:frame="1"/>
        </w:rPr>
        <w:t>Ferske nyheter</w:t>
      </w:r>
      <w:r w:rsidR="00FD6DEB" w:rsidRPr="00FD6DEB">
        <w:rPr>
          <w:rFonts w:asciiTheme="minorHAnsi" w:hAnsiTheme="minorHAnsi" w:cstheme="minorHAnsi"/>
          <w:b w:val="0"/>
          <w:bCs w:val="0"/>
          <w:color w:val="8496B0" w:themeColor="text2" w:themeTint="99"/>
          <w:sz w:val="28"/>
          <w:szCs w:val="28"/>
          <w:bdr w:val="none" w:sz="0" w:space="0" w:color="auto" w:frame="1"/>
        </w:rPr>
        <w:t xml:space="preserve"> fra nettsiden</w:t>
      </w:r>
    </w:p>
    <w:p w14:paraId="224CD206" w14:textId="45CDFCFB" w:rsidR="000A53C7" w:rsidRPr="005B3E2A" w:rsidRDefault="00F73705" w:rsidP="00592030">
      <w:pPr>
        <w:pStyle w:val="Overskrift1"/>
        <w:spacing w:before="0" w:beforeAutospacing="0" w:after="0" w:afterAutospacing="0"/>
        <w:textAlignment w:val="baseline"/>
        <w:rPr>
          <w:rFonts w:asciiTheme="minorHAnsi" w:hAnsiTheme="minorHAnsi" w:cstheme="minorHAnsi"/>
          <w:color w:val="767171" w:themeColor="background2" w:themeShade="80"/>
          <w:sz w:val="28"/>
          <w:szCs w:val="28"/>
        </w:rPr>
      </w:pPr>
      <w:r>
        <w:rPr>
          <w:color w:val="538135" w:themeColor="accent6" w:themeShade="BF"/>
        </w:rPr>
        <w:lastRenderedPageBreak/>
        <w:t>Tanker</w:t>
      </w:r>
      <w:r w:rsidR="000A53C7" w:rsidRPr="002401AC">
        <w:rPr>
          <w:color w:val="538135" w:themeColor="accent6" w:themeShade="BF"/>
        </w:rPr>
        <w:t xml:space="preserve"> fra styreleder Helga Næs</w:t>
      </w:r>
      <w:r w:rsidR="000A53C7" w:rsidRPr="00CD0C41">
        <w:rPr>
          <w:rFonts w:asciiTheme="minorHAnsi" w:hAnsiTheme="minorHAnsi" w:cstheme="minorHAnsi"/>
          <w:noProof/>
          <w:color w:val="767171" w:themeColor="background2" w:themeShade="80"/>
          <w:sz w:val="28"/>
          <w:szCs w:val="28"/>
        </w:rPr>
        <w:br/>
      </w:r>
      <w:r w:rsidR="00820D5C">
        <w:rPr>
          <w:rFonts w:asciiTheme="minorHAnsi" w:hAnsiTheme="minorHAnsi" w:cstheme="minorHAnsi"/>
          <w:noProof/>
          <w:color w:val="767171" w:themeColor="background2" w:themeShade="80"/>
          <w:sz w:val="28"/>
          <w:szCs w:val="28"/>
        </w:rPr>
        <w:drawing>
          <wp:inline distT="0" distB="0" distL="0" distR="0" wp14:anchorId="59B16B58" wp14:editId="4D9E2F40">
            <wp:extent cx="4210050" cy="4210050"/>
            <wp:effectExtent l="0" t="0" r="0" b="0"/>
            <wp:docPr id="17" name="Bilde 17" descr="Et bilde som inneholder fjell, gress, utendør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fjell, gress, utendørs, natur&#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4210218" cy="4210218"/>
                    </a:xfrm>
                    <a:prstGeom prst="rect">
                      <a:avLst/>
                    </a:prstGeom>
                  </pic:spPr>
                </pic:pic>
              </a:graphicData>
            </a:graphic>
          </wp:inline>
        </w:drawing>
      </w:r>
    </w:p>
    <w:p w14:paraId="230B47F2" w14:textId="77777777" w:rsidR="00393AFB" w:rsidRDefault="00393AFB" w:rsidP="006240DD">
      <w:pPr>
        <w:rPr>
          <w:color w:val="767171" w:themeColor="background2" w:themeShade="80"/>
        </w:rPr>
      </w:pPr>
    </w:p>
    <w:p w14:paraId="181FDCBF" w14:textId="0490B16A" w:rsidR="000A53C7" w:rsidRPr="003E0128" w:rsidRDefault="006240DD" w:rsidP="006240DD">
      <w:pPr>
        <w:rPr>
          <w:color w:val="767171" w:themeColor="background2" w:themeShade="80"/>
        </w:rPr>
      </w:pPr>
      <w:r w:rsidRPr="003E0128">
        <w:rPr>
          <w:color w:val="767171" w:themeColor="background2" w:themeShade="80"/>
        </w:rPr>
        <w:t>Sommeren er</w:t>
      </w:r>
      <w:r w:rsidR="00BB4CBA">
        <w:rPr>
          <w:color w:val="767171" w:themeColor="background2" w:themeShade="80"/>
        </w:rPr>
        <w:t xml:space="preserve"> </w:t>
      </w:r>
      <w:r w:rsidRPr="003E0128">
        <w:rPr>
          <w:color w:val="767171" w:themeColor="background2" w:themeShade="80"/>
        </w:rPr>
        <w:t xml:space="preserve">her!! Vi kan pakke oss mere og mere ut og nyte varme dager og lange og lyse kvelder, men maten må vi ikke lokke ut i sola og kle av for tidlig i sommervarmen. </w:t>
      </w:r>
    </w:p>
    <w:p w14:paraId="39B1E915" w14:textId="77777777" w:rsidR="000A53C7" w:rsidRPr="003E0128" w:rsidRDefault="000A53C7" w:rsidP="006240DD">
      <w:pPr>
        <w:rPr>
          <w:color w:val="767171" w:themeColor="background2" w:themeShade="80"/>
        </w:rPr>
      </w:pPr>
    </w:p>
    <w:p w14:paraId="0A39DBB4" w14:textId="196458DE" w:rsidR="000A53C7" w:rsidRPr="003E0128" w:rsidRDefault="006240DD" w:rsidP="006240DD">
      <w:pPr>
        <w:rPr>
          <w:color w:val="767171" w:themeColor="background2" w:themeShade="80"/>
        </w:rPr>
      </w:pPr>
      <w:r w:rsidRPr="003E0128">
        <w:rPr>
          <w:color w:val="767171" w:themeColor="background2" w:themeShade="80"/>
        </w:rPr>
        <w:t xml:space="preserve">Optimale emballeringsløsninger som ivaretar minst mulig miljøbelastning og redusert matsvinn må vi alltid ha </w:t>
      </w:r>
      <w:r w:rsidR="000A53C7" w:rsidRPr="003E0128">
        <w:rPr>
          <w:color w:val="767171" w:themeColor="background2" w:themeShade="80"/>
        </w:rPr>
        <w:t>søkelys</w:t>
      </w:r>
      <w:r w:rsidRPr="003E0128">
        <w:rPr>
          <w:color w:val="767171" w:themeColor="background2" w:themeShade="80"/>
        </w:rPr>
        <w:t xml:space="preserve"> på. EU og Norge har ambisiøse mål om å redusere bruken av plast og øke materialgjenvinningen av alle type</w:t>
      </w:r>
      <w:r w:rsidR="000A53C7" w:rsidRPr="003E0128">
        <w:rPr>
          <w:color w:val="767171" w:themeColor="background2" w:themeShade="80"/>
        </w:rPr>
        <w:t>r</w:t>
      </w:r>
      <w:r w:rsidRPr="003E0128">
        <w:rPr>
          <w:color w:val="767171" w:themeColor="background2" w:themeShade="80"/>
        </w:rPr>
        <w:t xml:space="preserve"> emballasjematerialer. Innen 2025 skal 50 </w:t>
      </w:r>
      <w:r w:rsidR="000A53C7" w:rsidRPr="003E0128">
        <w:rPr>
          <w:color w:val="767171" w:themeColor="background2" w:themeShade="80"/>
        </w:rPr>
        <w:t xml:space="preserve">prosent </w:t>
      </w:r>
      <w:r w:rsidRPr="003E0128">
        <w:rPr>
          <w:color w:val="767171" w:themeColor="background2" w:themeShade="80"/>
        </w:rPr>
        <w:t xml:space="preserve">av plasten materialgjenvinnes. Dette kan oppnås blant annet gjennom bedre sorteringsløsninger og økt bruk av emballasje fra fornybare, resirkulerbare og resirkulerte ressurser. </w:t>
      </w:r>
    </w:p>
    <w:p w14:paraId="7EA8EBEA" w14:textId="77777777" w:rsidR="000A53C7" w:rsidRPr="003E0128" w:rsidRDefault="000A53C7" w:rsidP="006240DD">
      <w:pPr>
        <w:rPr>
          <w:color w:val="767171" w:themeColor="background2" w:themeShade="80"/>
        </w:rPr>
      </w:pPr>
    </w:p>
    <w:p w14:paraId="2584F880" w14:textId="77777777" w:rsidR="000A53C7" w:rsidRPr="003E0128" w:rsidRDefault="006240DD" w:rsidP="006240DD">
      <w:pPr>
        <w:rPr>
          <w:color w:val="767171" w:themeColor="background2" w:themeShade="80"/>
        </w:rPr>
      </w:pPr>
      <w:r w:rsidRPr="003E0128">
        <w:rPr>
          <w:color w:val="767171" w:themeColor="background2" w:themeShade="80"/>
        </w:rPr>
        <w:t xml:space="preserve">Vi må jobbe sammen for å gjøre emballasjens verdikjeder sirkulære. Det er etablert samarbeid på mange fronter og det jobbes iherdig for å koble sammen viktige aktører. Emballasjeforsk har et nært og godt samarbeid med næringsklyngen Circular Packaging Cluster og Forum for sirkulær plast. </w:t>
      </w:r>
    </w:p>
    <w:p w14:paraId="5D9F8FF8" w14:textId="77777777" w:rsidR="000A53C7" w:rsidRPr="003E0128" w:rsidRDefault="000A53C7" w:rsidP="006240DD">
      <w:pPr>
        <w:rPr>
          <w:color w:val="767171" w:themeColor="background2" w:themeShade="80"/>
        </w:rPr>
      </w:pPr>
    </w:p>
    <w:p w14:paraId="38A05B46" w14:textId="02B9B5D5" w:rsidR="006240DD" w:rsidRPr="003E0128" w:rsidRDefault="006240DD" w:rsidP="006240DD">
      <w:pPr>
        <w:rPr>
          <w:color w:val="767171" w:themeColor="background2" w:themeShade="80"/>
        </w:rPr>
      </w:pPr>
      <w:r w:rsidRPr="003E0128">
        <w:rPr>
          <w:color w:val="767171" w:themeColor="background2" w:themeShade="80"/>
        </w:rPr>
        <w:t>Vi har oppfylt Emballasjeforsk sin forpliktelse i henhold til Veikartet, nemlig å etablere et prosjekt for å øke bruken av resirkul</w:t>
      </w:r>
      <w:r w:rsidR="000A53C7" w:rsidRPr="003E0128">
        <w:rPr>
          <w:color w:val="767171" w:themeColor="background2" w:themeShade="80"/>
        </w:rPr>
        <w:t>erbar</w:t>
      </w:r>
      <w:r w:rsidRPr="003E0128">
        <w:rPr>
          <w:color w:val="767171" w:themeColor="background2" w:themeShade="80"/>
        </w:rPr>
        <w:t xml:space="preserve"> emballasje til mat – RecyFoodPack ble innvilget av Forskningsrådet i fjor med et totalbudsjett på 15 mill</w:t>
      </w:r>
      <w:r w:rsidR="000A53C7" w:rsidRPr="003E0128">
        <w:rPr>
          <w:color w:val="767171" w:themeColor="background2" w:themeShade="80"/>
        </w:rPr>
        <w:t>ioner</w:t>
      </w:r>
      <w:r w:rsidR="001E0550">
        <w:rPr>
          <w:color w:val="767171" w:themeColor="background2" w:themeShade="80"/>
        </w:rPr>
        <w:t>.</w:t>
      </w:r>
    </w:p>
    <w:p w14:paraId="23914B31" w14:textId="77777777" w:rsidR="000A53C7" w:rsidRPr="003E0128" w:rsidRDefault="000A53C7" w:rsidP="006240DD">
      <w:pPr>
        <w:rPr>
          <w:color w:val="767171" w:themeColor="background2" w:themeShade="80"/>
        </w:rPr>
      </w:pPr>
    </w:p>
    <w:p w14:paraId="7ADA5435" w14:textId="44B9CE82" w:rsidR="006240DD" w:rsidRPr="003E0128" w:rsidRDefault="006240DD" w:rsidP="006240DD">
      <w:pPr>
        <w:rPr>
          <w:color w:val="767171" w:themeColor="background2" w:themeShade="80"/>
        </w:rPr>
      </w:pPr>
      <w:r w:rsidRPr="003E0128">
        <w:rPr>
          <w:color w:val="767171" w:themeColor="background2" w:themeShade="80"/>
        </w:rPr>
        <w:t>Av Forsknings- og innovasjonsprosjekter blant Emballasjeforsk sine medlemmer så ser volumet i kroner til å bli enda noe høyrere i år enn i fjor hvor vi omsatte for c</w:t>
      </w:r>
      <w:r w:rsidR="000A53C7" w:rsidRPr="003E0128">
        <w:rPr>
          <w:color w:val="767171" w:themeColor="background2" w:themeShade="80"/>
        </w:rPr>
        <w:t>i</w:t>
      </w:r>
      <w:r w:rsidR="005B3E2A">
        <w:rPr>
          <w:color w:val="767171" w:themeColor="background2" w:themeShade="80"/>
        </w:rPr>
        <w:t>r</w:t>
      </w:r>
      <w:r w:rsidR="000A53C7" w:rsidRPr="003E0128">
        <w:rPr>
          <w:color w:val="767171" w:themeColor="background2" w:themeShade="80"/>
        </w:rPr>
        <w:t>k</w:t>
      </w:r>
      <w:r w:rsidRPr="003E0128">
        <w:rPr>
          <w:color w:val="767171" w:themeColor="background2" w:themeShade="80"/>
        </w:rPr>
        <w:t xml:space="preserve">a 90 </w:t>
      </w:r>
      <w:r w:rsidR="000A53C7" w:rsidRPr="003E0128">
        <w:rPr>
          <w:color w:val="767171" w:themeColor="background2" w:themeShade="80"/>
        </w:rPr>
        <w:t>millioner</w:t>
      </w:r>
      <w:r w:rsidRPr="003E0128">
        <w:rPr>
          <w:color w:val="767171" w:themeColor="background2" w:themeShade="80"/>
        </w:rPr>
        <w:t xml:space="preserve"> i prosjekter med offentlig finansiering</w:t>
      </w:r>
      <w:r w:rsidR="00A3095F">
        <w:rPr>
          <w:color w:val="767171" w:themeColor="background2" w:themeShade="80"/>
        </w:rPr>
        <w:t xml:space="preserve"> og egeninnsats fra bedrifter</w:t>
      </w:r>
      <w:r w:rsidRPr="003E0128">
        <w:rPr>
          <w:color w:val="767171" w:themeColor="background2" w:themeShade="80"/>
        </w:rPr>
        <w:t xml:space="preserve">. </w:t>
      </w:r>
    </w:p>
    <w:p w14:paraId="24DD75E8" w14:textId="77777777" w:rsidR="006240DD" w:rsidRPr="003E0128" w:rsidRDefault="006240DD" w:rsidP="006240DD">
      <w:pPr>
        <w:rPr>
          <w:color w:val="767171" w:themeColor="background2" w:themeShade="80"/>
        </w:rPr>
      </w:pPr>
      <w:r w:rsidRPr="003E0128">
        <w:rPr>
          <w:color w:val="767171" w:themeColor="background2" w:themeShade="80"/>
        </w:rPr>
        <w:t>Vi ser forhåpentlig slutten på de strenge koronarestriksjonene og kunne møtes fysisk igjen etter sommeren – det ser jeg virkelig frem til.</w:t>
      </w:r>
    </w:p>
    <w:p w14:paraId="44648C49" w14:textId="77777777" w:rsidR="000A53C7" w:rsidRPr="003E0128" w:rsidRDefault="000A53C7" w:rsidP="006240DD">
      <w:pPr>
        <w:rPr>
          <w:color w:val="767171" w:themeColor="background2" w:themeShade="80"/>
        </w:rPr>
      </w:pPr>
    </w:p>
    <w:p w14:paraId="4B2B0E63" w14:textId="64E76479" w:rsidR="00DA4418" w:rsidRDefault="006240DD" w:rsidP="000A53C7">
      <w:r w:rsidRPr="003E0128">
        <w:rPr>
          <w:color w:val="767171" w:themeColor="background2" w:themeShade="80"/>
        </w:rPr>
        <w:t xml:space="preserve">Ønsker dere alle en riktig god sommer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8396F6F" w14:textId="52113F38" w:rsidR="000A53C7" w:rsidRPr="00CC4B80" w:rsidRDefault="000A53C7" w:rsidP="000A53C7">
      <w:pPr>
        <w:rPr>
          <w:b/>
          <w:bCs/>
          <w:color w:val="538135" w:themeColor="accent6" w:themeShade="BF"/>
        </w:rPr>
      </w:pPr>
      <w:r w:rsidRPr="00CC4B80">
        <w:rPr>
          <w:b/>
          <w:bCs/>
          <w:color w:val="538135" w:themeColor="accent6" w:themeShade="BF"/>
        </w:rPr>
        <w:lastRenderedPageBreak/>
        <w:t>Intervju med Jan Brunborg</w:t>
      </w:r>
      <w:r w:rsidR="00824613" w:rsidRPr="00CC4B80">
        <w:rPr>
          <w:b/>
          <w:bCs/>
          <w:color w:val="538135" w:themeColor="accent6" w:themeShade="BF"/>
        </w:rPr>
        <w:t>, salgsdirektør i BEWI</w:t>
      </w:r>
    </w:p>
    <w:p w14:paraId="43E76A10" w14:textId="09E9A494" w:rsidR="000A53C7" w:rsidRPr="002401AC" w:rsidRDefault="000A53C7" w:rsidP="000A53C7">
      <w:pPr>
        <w:rPr>
          <w:b/>
          <w:bCs/>
          <w:color w:val="538135" w:themeColor="accent6" w:themeShade="BF"/>
          <w:sz w:val="40"/>
          <w:szCs w:val="40"/>
        </w:rPr>
      </w:pPr>
      <w:r w:rsidRPr="002401AC">
        <w:rPr>
          <w:b/>
          <w:bCs/>
          <w:color w:val="538135" w:themeColor="accent6" w:themeShade="BF"/>
          <w:sz w:val="40"/>
          <w:szCs w:val="40"/>
        </w:rPr>
        <w:t xml:space="preserve">- BEWI jobber kontinuerlig med å finne nye løsninger, uten å glemme fortiden </w:t>
      </w:r>
    </w:p>
    <w:p w14:paraId="4278E291" w14:textId="29814DCC" w:rsidR="0062051E" w:rsidRPr="001B732D" w:rsidRDefault="00D062FB" w:rsidP="000A53C7">
      <w:pPr>
        <w:rPr>
          <w:b/>
          <w:bCs/>
          <w:color w:val="767171" w:themeColor="background2" w:themeShade="80"/>
        </w:rPr>
      </w:pPr>
      <w:r w:rsidRPr="003E0128">
        <w:rPr>
          <w:b/>
          <w:bCs/>
          <w:noProof/>
          <w:color w:val="767171" w:themeColor="background2" w:themeShade="80"/>
          <w:sz w:val="40"/>
          <w:szCs w:val="40"/>
        </w:rPr>
        <w:drawing>
          <wp:anchor distT="0" distB="0" distL="114300" distR="114300" simplePos="0" relativeHeight="251668480" behindDoc="1" locked="0" layoutInCell="1" allowOverlap="1" wp14:anchorId="3B134118" wp14:editId="2C596D73">
            <wp:simplePos x="0" y="0"/>
            <wp:positionH relativeFrom="column">
              <wp:posOffset>3548380</wp:posOffset>
            </wp:positionH>
            <wp:positionV relativeFrom="paragraph">
              <wp:posOffset>119380</wp:posOffset>
            </wp:positionV>
            <wp:extent cx="2761615" cy="3682365"/>
            <wp:effectExtent l="0" t="0" r="635" b="0"/>
            <wp:wrapTight wrapText="bothSides">
              <wp:wrapPolygon edited="0">
                <wp:start x="0" y="0"/>
                <wp:lineTo x="0" y="21455"/>
                <wp:lineTo x="21456" y="21455"/>
                <wp:lineTo x="21456" y="0"/>
                <wp:lineTo x="0" y="0"/>
              </wp:wrapPolygon>
            </wp:wrapTight>
            <wp:docPr id="2" name="Bilde 2" descr="Et bilde som inneholder person, mann, brill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mann, briller, innendørs&#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1615" cy="3682365"/>
                    </a:xfrm>
                    <a:prstGeom prst="rect">
                      <a:avLst/>
                    </a:prstGeom>
                  </pic:spPr>
                </pic:pic>
              </a:graphicData>
            </a:graphic>
            <wp14:sizeRelH relativeFrom="page">
              <wp14:pctWidth>0</wp14:pctWidth>
            </wp14:sizeRelH>
            <wp14:sizeRelV relativeFrom="page">
              <wp14:pctHeight>0</wp14:pctHeight>
            </wp14:sizeRelV>
          </wp:anchor>
        </w:drawing>
      </w:r>
      <w:r w:rsidR="000A53C7" w:rsidRPr="001B732D">
        <w:rPr>
          <w:b/>
          <w:bCs/>
          <w:color w:val="767171" w:themeColor="background2" w:themeShade="80"/>
        </w:rPr>
        <w:t xml:space="preserve">- Vi må være fremoverlente og se etter nye løsninger. Samtidig må vi ta med </w:t>
      </w:r>
      <w:r w:rsidR="00A3095F">
        <w:rPr>
          <w:b/>
          <w:bCs/>
          <w:color w:val="767171" w:themeColor="background2" w:themeShade="80"/>
        </w:rPr>
        <w:t>oss</w:t>
      </w:r>
      <w:r w:rsidR="000A53C7" w:rsidRPr="001B732D">
        <w:rPr>
          <w:b/>
          <w:bCs/>
          <w:color w:val="767171" w:themeColor="background2" w:themeShade="80"/>
        </w:rPr>
        <w:t xml:space="preserve"> lærdom av historiske utviklingsgrep som ble gjort riktig</w:t>
      </w:r>
      <w:r w:rsidR="00DF6BA2">
        <w:rPr>
          <w:b/>
          <w:bCs/>
          <w:color w:val="767171" w:themeColor="background2" w:themeShade="80"/>
        </w:rPr>
        <w:t>,</w:t>
      </w:r>
      <w:r w:rsidR="000A53C7" w:rsidRPr="001B732D">
        <w:rPr>
          <w:b/>
          <w:bCs/>
          <w:color w:val="767171" w:themeColor="background2" w:themeShade="80"/>
        </w:rPr>
        <w:t xml:space="preserve"> sier salgsdirektør Jan Brunborg</w:t>
      </w:r>
      <w:r w:rsidR="00D62135">
        <w:rPr>
          <w:b/>
          <w:bCs/>
          <w:color w:val="767171" w:themeColor="background2" w:themeShade="80"/>
        </w:rPr>
        <w:t xml:space="preserve"> i BEWI</w:t>
      </w:r>
      <w:r w:rsidR="000A53C7" w:rsidRPr="001B732D">
        <w:rPr>
          <w:b/>
          <w:bCs/>
          <w:color w:val="767171" w:themeColor="background2" w:themeShade="80"/>
        </w:rPr>
        <w:t>.</w:t>
      </w:r>
    </w:p>
    <w:p w14:paraId="7ED4177A" w14:textId="77777777" w:rsidR="00F66D33" w:rsidRDefault="00F66D33" w:rsidP="000A53C7">
      <w:pPr>
        <w:rPr>
          <w:color w:val="767171" w:themeColor="background2" w:themeShade="80"/>
        </w:rPr>
      </w:pPr>
    </w:p>
    <w:p w14:paraId="3008E947" w14:textId="1A8F198E" w:rsidR="000A53C7" w:rsidRPr="003E0128" w:rsidRDefault="000A53C7" w:rsidP="000A53C7">
      <w:pPr>
        <w:rPr>
          <w:b/>
          <w:bCs/>
          <w:color w:val="767171" w:themeColor="background2" w:themeShade="80"/>
        </w:rPr>
      </w:pPr>
      <w:r w:rsidRPr="003E0128">
        <w:rPr>
          <w:color w:val="767171" w:themeColor="background2" w:themeShade="80"/>
        </w:rPr>
        <w:t>Han har bakgrunn fra Tommen Gram og er opptatt av forskning og utvikling av nye produkter. Men for at han skal bli fornøyd, må forskningen munne ut i resultater som kan kommersialiseres.</w:t>
      </w:r>
    </w:p>
    <w:p w14:paraId="60EA2447" w14:textId="59E02CB0" w:rsidR="000A53C7" w:rsidRPr="003E0128" w:rsidRDefault="000A53C7" w:rsidP="000A53C7">
      <w:pPr>
        <w:rPr>
          <w:color w:val="767171" w:themeColor="background2" w:themeShade="80"/>
        </w:rPr>
      </w:pPr>
      <w:r w:rsidRPr="003E0128">
        <w:rPr>
          <w:color w:val="767171" w:themeColor="background2" w:themeShade="80"/>
        </w:rPr>
        <w:t>B</w:t>
      </w:r>
      <w:r w:rsidR="00DF6BA2">
        <w:rPr>
          <w:color w:val="767171" w:themeColor="background2" w:themeShade="80"/>
        </w:rPr>
        <w:t>EWI</w:t>
      </w:r>
      <w:r w:rsidRPr="003E0128">
        <w:rPr>
          <w:color w:val="767171" w:themeColor="background2" w:themeShade="80"/>
        </w:rPr>
        <w:t xml:space="preserve"> er mest kjent for å produsere kasser i EPS for eksport av fisk. Disse blir gjerne resirkulert og gjenbrukt som råstoff i produkter for byggebransjen.</w:t>
      </w:r>
    </w:p>
    <w:p w14:paraId="117EAFAE" w14:textId="6E6F0A5B" w:rsidR="000A53C7" w:rsidRPr="003E0128" w:rsidRDefault="00A55679" w:rsidP="000A53C7">
      <w:pPr>
        <w:rPr>
          <w:b/>
          <w:bCs/>
          <w:color w:val="767171" w:themeColor="background2" w:themeShade="80"/>
        </w:rPr>
      </w:pPr>
      <w:r>
        <w:rPr>
          <w:b/>
          <w:bCs/>
          <w:color w:val="767171" w:themeColor="background2" w:themeShade="80"/>
        </w:rPr>
        <w:br/>
      </w:r>
      <w:r w:rsidR="000A53C7" w:rsidRPr="003E0128">
        <w:rPr>
          <w:b/>
          <w:bCs/>
          <w:color w:val="767171" w:themeColor="background2" w:themeShade="80"/>
        </w:rPr>
        <w:t>Vil bruke resirkulert plast eller fornybare råvarer</w:t>
      </w:r>
    </w:p>
    <w:p w14:paraId="442671AA" w14:textId="0A61F930" w:rsidR="000A53C7" w:rsidRPr="003E0128" w:rsidRDefault="000A53C7" w:rsidP="000A53C7">
      <w:pPr>
        <w:rPr>
          <w:color w:val="767171" w:themeColor="background2" w:themeShade="80"/>
        </w:rPr>
      </w:pPr>
      <w:r w:rsidRPr="003E0128">
        <w:rPr>
          <w:color w:val="767171" w:themeColor="background2" w:themeShade="80"/>
        </w:rPr>
        <w:t>– Vi jobber kontinue</w:t>
      </w:r>
      <w:r w:rsidR="0040061F">
        <w:rPr>
          <w:color w:val="767171" w:themeColor="background2" w:themeShade="80"/>
        </w:rPr>
        <w:t>r</w:t>
      </w:r>
      <w:r w:rsidRPr="003E0128">
        <w:rPr>
          <w:color w:val="767171" w:themeColor="background2" w:themeShade="80"/>
        </w:rPr>
        <w:t xml:space="preserve">lig med å finne nye løsninger som lar oss bruke mer resirkulert plast eller fornybare råvarer, sier Jan Brunborg. </w:t>
      </w:r>
    </w:p>
    <w:p w14:paraId="11E35D3A" w14:textId="289BE3AD" w:rsidR="000A53C7" w:rsidRPr="003E0128" w:rsidRDefault="000A53C7" w:rsidP="000A53C7">
      <w:pPr>
        <w:rPr>
          <w:color w:val="767171" w:themeColor="background2" w:themeShade="80"/>
        </w:rPr>
      </w:pPr>
      <w:r w:rsidRPr="003E0128">
        <w:rPr>
          <w:color w:val="767171" w:themeColor="background2" w:themeShade="80"/>
        </w:rPr>
        <w:t xml:space="preserve">- Vi har ikke tro på nedbrytbar plast, men ombruk er </w:t>
      </w:r>
      <w:r w:rsidR="00C63526">
        <w:rPr>
          <w:color w:val="767171" w:themeColor="background2" w:themeShade="80"/>
        </w:rPr>
        <w:t xml:space="preserve">en </w:t>
      </w:r>
      <w:r w:rsidRPr="003E0128">
        <w:rPr>
          <w:color w:val="767171" w:themeColor="background2" w:themeShade="80"/>
        </w:rPr>
        <w:t>god løsning. Vi ønsker også å øke kunnskapen om å emballere riktig og få frem til allmennheten hvorfor emballasjen er som den er.</w:t>
      </w:r>
    </w:p>
    <w:p w14:paraId="5A7C4512" w14:textId="7B63B67E" w:rsidR="000A53C7" w:rsidRPr="003E0128" w:rsidRDefault="000A53C7" w:rsidP="000A53C7">
      <w:pPr>
        <w:rPr>
          <w:color w:val="767171" w:themeColor="background2" w:themeShade="80"/>
        </w:rPr>
      </w:pPr>
      <w:r w:rsidRPr="003E0128">
        <w:rPr>
          <w:color w:val="767171" w:themeColor="background2" w:themeShade="80"/>
        </w:rPr>
        <w:t>- Forskning og utvikling er viktig for oss, men vi setter krav til at prosjektene skal ende i en business</w:t>
      </w:r>
      <w:r w:rsidR="00632140">
        <w:rPr>
          <w:color w:val="767171" w:themeColor="background2" w:themeShade="80"/>
        </w:rPr>
        <w:t>-</w:t>
      </w:r>
      <w:r w:rsidR="00632140" w:rsidRPr="003E0128">
        <w:rPr>
          <w:color w:val="767171" w:themeColor="background2" w:themeShade="80"/>
        </w:rPr>
        <w:t>sak</w:t>
      </w:r>
      <w:r w:rsidRPr="003E0128">
        <w:rPr>
          <w:color w:val="767171" w:themeColor="background2" w:themeShade="80"/>
        </w:rPr>
        <w:t xml:space="preserve"> som kan kommersialiseres.</w:t>
      </w:r>
    </w:p>
    <w:p w14:paraId="0AC8B6C6" w14:textId="77777777" w:rsidR="0002099E" w:rsidRPr="003E0128" w:rsidRDefault="0002099E" w:rsidP="000A53C7">
      <w:pPr>
        <w:rPr>
          <w:b/>
          <w:bCs/>
          <w:color w:val="767171" w:themeColor="background2" w:themeShade="80"/>
        </w:rPr>
      </w:pPr>
    </w:p>
    <w:p w14:paraId="6C72BCEC" w14:textId="5777BCB1" w:rsidR="000A53C7" w:rsidRPr="003E0128" w:rsidRDefault="000A53C7" w:rsidP="000A53C7">
      <w:pPr>
        <w:rPr>
          <w:b/>
          <w:bCs/>
          <w:color w:val="767171" w:themeColor="background2" w:themeShade="80"/>
        </w:rPr>
      </w:pPr>
      <w:r w:rsidRPr="003E0128">
        <w:rPr>
          <w:b/>
          <w:bCs/>
          <w:color w:val="767171" w:themeColor="background2" w:themeShade="80"/>
        </w:rPr>
        <w:t>Visjon om å være ledende</w:t>
      </w:r>
    </w:p>
    <w:p w14:paraId="08C68D78" w14:textId="3563786C" w:rsidR="000A53C7" w:rsidRPr="003E0128" w:rsidRDefault="000A53C7" w:rsidP="000A53C7">
      <w:pPr>
        <w:rPr>
          <w:color w:val="767171" w:themeColor="background2" w:themeShade="80"/>
        </w:rPr>
      </w:pPr>
      <w:r w:rsidRPr="003E0128">
        <w:rPr>
          <w:color w:val="767171" w:themeColor="background2" w:themeShade="80"/>
        </w:rPr>
        <w:t>- Vi har som visjon å være ledende i endringene mot en bærekraftig industri og utvikle næringen videre. Det skal vi gjøre ved å kombinere teknologi og innovasjon med produksjon og operativ kunnskap. På denne måten utvikler vi nye og bærekraftige områder for bygningsprodukter.</w:t>
      </w:r>
    </w:p>
    <w:p w14:paraId="442DDF14" w14:textId="67A8D82E" w:rsidR="000A53C7" w:rsidRPr="003E0128" w:rsidRDefault="000A53C7" w:rsidP="000A53C7">
      <w:pPr>
        <w:rPr>
          <w:color w:val="767171" w:themeColor="background2" w:themeShade="80"/>
        </w:rPr>
      </w:pPr>
      <w:r w:rsidRPr="003E0128">
        <w:rPr>
          <w:color w:val="767171" w:themeColor="background2" w:themeShade="80"/>
        </w:rPr>
        <w:t xml:space="preserve">- Vi tester ut nye resirkulerte råstoff og var først </w:t>
      </w:r>
      <w:r w:rsidR="00A3095F">
        <w:rPr>
          <w:color w:val="767171" w:themeColor="background2" w:themeShade="80"/>
        </w:rPr>
        <w:t xml:space="preserve">ute </w:t>
      </w:r>
      <w:r w:rsidRPr="003E0128">
        <w:rPr>
          <w:color w:val="767171" w:themeColor="background2" w:themeShade="80"/>
        </w:rPr>
        <w:t>med dampsperre laget av fornybart råstoff. I dette tilfellet er det snakk om såkalt plast laget av sukkerrør.</w:t>
      </w:r>
      <w:r w:rsidR="0066526A">
        <w:rPr>
          <w:color w:val="767171" w:themeColor="background2" w:themeShade="80"/>
        </w:rPr>
        <w:t xml:space="preserve"> </w:t>
      </w:r>
      <w:r w:rsidRPr="003E0128">
        <w:rPr>
          <w:color w:val="767171" w:themeColor="background2" w:themeShade="80"/>
        </w:rPr>
        <w:t xml:space="preserve">Brunborg er opptatt av å få frem at plast er et nyttig materiale som må håndteres riktig etter bruk. </w:t>
      </w:r>
    </w:p>
    <w:p w14:paraId="2ED3DBBB" w14:textId="6E4C365C" w:rsidR="000A53C7" w:rsidRPr="003E0128" w:rsidRDefault="009326B2" w:rsidP="000A53C7">
      <w:pPr>
        <w:rPr>
          <w:color w:val="767171" w:themeColor="background2" w:themeShade="80"/>
        </w:rPr>
      </w:pPr>
      <w:r w:rsidRPr="00D128D3">
        <w:rPr>
          <w:b/>
          <w:bCs/>
          <w:noProof/>
          <w:color w:val="538135" w:themeColor="accent6" w:themeShade="BF"/>
          <w:sz w:val="24"/>
          <w:szCs w:val="24"/>
        </w:rPr>
        <mc:AlternateContent>
          <mc:Choice Requires="wps">
            <w:drawing>
              <wp:anchor distT="45720" distB="45720" distL="114300" distR="114300" simplePos="0" relativeHeight="251677696" behindDoc="0" locked="0" layoutInCell="1" allowOverlap="1" wp14:anchorId="3D12BF80" wp14:editId="54D8B937">
                <wp:simplePos x="0" y="0"/>
                <wp:positionH relativeFrom="column">
                  <wp:posOffset>3996055</wp:posOffset>
                </wp:positionH>
                <wp:positionV relativeFrom="paragraph">
                  <wp:posOffset>253365</wp:posOffset>
                </wp:positionV>
                <wp:extent cx="2590800" cy="2362200"/>
                <wp:effectExtent l="0" t="0" r="19050"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362200"/>
                        </a:xfrm>
                        <a:prstGeom prst="rect">
                          <a:avLst/>
                        </a:prstGeom>
                        <a:solidFill>
                          <a:schemeClr val="accent6">
                            <a:lumMod val="75000"/>
                          </a:schemeClr>
                        </a:solidFill>
                        <a:ln w="9525">
                          <a:solidFill>
                            <a:srgbClr val="000000"/>
                          </a:solidFill>
                          <a:miter lim="800000"/>
                          <a:headEnd/>
                          <a:tailEnd/>
                        </a:ln>
                      </wps:spPr>
                      <wps:txbx>
                        <w:txbxContent>
                          <w:p w14:paraId="04A13B70" w14:textId="716ED391" w:rsidR="00D30592" w:rsidRPr="001E0550" w:rsidRDefault="00D30592" w:rsidP="00A73716">
                            <w:pPr>
                              <w:rPr>
                                <w:b/>
                                <w:bCs/>
                                <w:color w:val="F2F2F2" w:themeColor="background1" w:themeShade="F2"/>
                                <w:lang w:val="en-US"/>
                              </w:rPr>
                            </w:pPr>
                            <w:r w:rsidRPr="001E0550">
                              <w:rPr>
                                <w:b/>
                                <w:bCs/>
                                <w:color w:val="F2F2F2" w:themeColor="background1" w:themeShade="F2"/>
                                <w:lang w:val="en-US"/>
                              </w:rPr>
                              <w:t>BEWI i Norge</w:t>
                            </w:r>
                          </w:p>
                          <w:p w14:paraId="12A7240F" w14:textId="77777777" w:rsidR="00D30592" w:rsidRPr="001E0550" w:rsidRDefault="00D30592" w:rsidP="00A73716">
                            <w:pPr>
                              <w:rPr>
                                <w:b/>
                                <w:bCs/>
                                <w:color w:val="F2F2F2" w:themeColor="background1" w:themeShade="F2"/>
                                <w:sz w:val="20"/>
                                <w:szCs w:val="20"/>
                                <w:lang w:val="en-US"/>
                              </w:rPr>
                            </w:pPr>
                          </w:p>
                          <w:p w14:paraId="404EECF6" w14:textId="5F7B277F" w:rsidR="00A73716" w:rsidRPr="001E0550" w:rsidRDefault="00A73716" w:rsidP="00A73716">
                            <w:pPr>
                              <w:rPr>
                                <w:rFonts w:asciiTheme="minorHAnsi" w:hAnsiTheme="minorHAnsi" w:cstheme="minorBidi"/>
                                <w:b/>
                                <w:bCs/>
                                <w:color w:val="F2F2F2" w:themeColor="background1" w:themeShade="F2"/>
                                <w:sz w:val="20"/>
                                <w:szCs w:val="20"/>
                                <w:lang w:val="en-US"/>
                              </w:rPr>
                            </w:pPr>
                            <w:r w:rsidRPr="001E0550">
                              <w:rPr>
                                <w:b/>
                                <w:bCs/>
                                <w:color w:val="F2F2F2" w:themeColor="background1" w:themeShade="F2"/>
                                <w:sz w:val="20"/>
                                <w:szCs w:val="20"/>
                                <w:lang w:val="en-US"/>
                              </w:rPr>
                              <w:t>BEWI Building &amp; Construction</w:t>
                            </w:r>
                          </w:p>
                          <w:p w14:paraId="2EE56BB7" w14:textId="77777777" w:rsidR="00A73716" w:rsidRPr="00700524" w:rsidRDefault="00A73716" w:rsidP="00A73716">
                            <w:pPr>
                              <w:pStyle w:val="Listeavsnitt"/>
                              <w:numPr>
                                <w:ilvl w:val="0"/>
                                <w:numId w:val="12"/>
                              </w:numPr>
                              <w:spacing w:line="256" w:lineRule="auto"/>
                              <w:rPr>
                                <w:color w:val="F2F2F2" w:themeColor="background1" w:themeShade="F2"/>
                                <w:sz w:val="20"/>
                                <w:szCs w:val="20"/>
                              </w:rPr>
                            </w:pPr>
                            <w:r w:rsidRPr="00700524">
                              <w:rPr>
                                <w:color w:val="F2F2F2" w:themeColor="background1" w:themeShade="F2"/>
                                <w:sz w:val="20"/>
                                <w:szCs w:val="20"/>
                                <w:lang w:val="en-GB"/>
                              </w:rPr>
                              <w:t>BEWI EPS Norge</w:t>
                            </w:r>
                          </w:p>
                          <w:p w14:paraId="326216DC" w14:textId="77777777" w:rsidR="00A73716" w:rsidRPr="00700524" w:rsidRDefault="00A73716" w:rsidP="00A73716">
                            <w:pPr>
                              <w:pStyle w:val="Listeavsnitt"/>
                              <w:numPr>
                                <w:ilvl w:val="0"/>
                                <w:numId w:val="12"/>
                              </w:numPr>
                              <w:spacing w:line="256" w:lineRule="auto"/>
                              <w:rPr>
                                <w:color w:val="F2F2F2" w:themeColor="background1" w:themeShade="F2"/>
                                <w:sz w:val="20"/>
                                <w:szCs w:val="20"/>
                              </w:rPr>
                            </w:pPr>
                            <w:r w:rsidRPr="00700524">
                              <w:rPr>
                                <w:color w:val="F2F2F2" w:themeColor="background1" w:themeShade="F2"/>
                                <w:sz w:val="20"/>
                                <w:szCs w:val="20"/>
                                <w:lang w:val="en-GB"/>
                              </w:rPr>
                              <w:t>Tommen Gram Folie</w:t>
                            </w:r>
                          </w:p>
                          <w:p w14:paraId="7813C56B" w14:textId="77777777" w:rsidR="00A73716" w:rsidRPr="00700524" w:rsidRDefault="00A73716" w:rsidP="00A73716">
                            <w:pPr>
                              <w:pStyle w:val="Listeavsnitt"/>
                              <w:numPr>
                                <w:ilvl w:val="0"/>
                                <w:numId w:val="12"/>
                              </w:numPr>
                              <w:spacing w:line="256" w:lineRule="auto"/>
                              <w:rPr>
                                <w:color w:val="F2F2F2" w:themeColor="background1" w:themeShade="F2"/>
                                <w:sz w:val="20"/>
                                <w:szCs w:val="20"/>
                              </w:rPr>
                            </w:pPr>
                            <w:proofErr w:type="spellStart"/>
                            <w:r w:rsidRPr="00700524">
                              <w:rPr>
                                <w:color w:val="F2F2F2" w:themeColor="background1" w:themeShade="F2"/>
                                <w:sz w:val="20"/>
                                <w:szCs w:val="20"/>
                                <w:lang w:val="en-GB"/>
                              </w:rPr>
                              <w:t>Bewi</w:t>
                            </w:r>
                            <w:proofErr w:type="spellEnd"/>
                            <w:r w:rsidRPr="00700524">
                              <w:rPr>
                                <w:color w:val="F2F2F2" w:themeColor="background1" w:themeShade="F2"/>
                                <w:sz w:val="20"/>
                                <w:szCs w:val="20"/>
                                <w:lang w:val="en-GB"/>
                              </w:rPr>
                              <w:t xml:space="preserve"> Insulation</w:t>
                            </w:r>
                          </w:p>
                          <w:p w14:paraId="29898F5C" w14:textId="77777777" w:rsidR="00A73716" w:rsidRPr="00700524" w:rsidRDefault="00A73716" w:rsidP="00A73716">
                            <w:pPr>
                              <w:pStyle w:val="Listeavsnitt"/>
                              <w:numPr>
                                <w:ilvl w:val="0"/>
                                <w:numId w:val="12"/>
                              </w:numPr>
                              <w:spacing w:line="256" w:lineRule="auto"/>
                              <w:rPr>
                                <w:color w:val="F2F2F2" w:themeColor="background1" w:themeShade="F2"/>
                                <w:sz w:val="20"/>
                                <w:szCs w:val="20"/>
                              </w:rPr>
                            </w:pPr>
                            <w:proofErr w:type="spellStart"/>
                            <w:r w:rsidRPr="00700524">
                              <w:rPr>
                                <w:color w:val="F2F2F2" w:themeColor="background1" w:themeShade="F2"/>
                                <w:sz w:val="20"/>
                                <w:szCs w:val="20"/>
                                <w:lang w:val="en-GB"/>
                              </w:rPr>
                              <w:t>Bewi</w:t>
                            </w:r>
                            <w:proofErr w:type="spellEnd"/>
                            <w:r w:rsidRPr="00700524">
                              <w:rPr>
                                <w:color w:val="F2F2F2" w:themeColor="background1" w:themeShade="F2"/>
                                <w:sz w:val="20"/>
                                <w:szCs w:val="20"/>
                                <w:lang w:val="en-GB"/>
                              </w:rPr>
                              <w:t xml:space="preserve"> </w:t>
                            </w:r>
                            <w:proofErr w:type="spellStart"/>
                            <w:r w:rsidRPr="00700524">
                              <w:rPr>
                                <w:color w:val="F2F2F2" w:themeColor="background1" w:themeShade="F2"/>
                                <w:sz w:val="20"/>
                                <w:szCs w:val="20"/>
                                <w:lang w:val="en-GB"/>
                              </w:rPr>
                              <w:t>Norplasta</w:t>
                            </w:r>
                            <w:proofErr w:type="spellEnd"/>
                          </w:p>
                          <w:p w14:paraId="1D4D8F12" w14:textId="77777777" w:rsidR="00A73716" w:rsidRPr="00700524" w:rsidRDefault="00A73716" w:rsidP="00A73716">
                            <w:pPr>
                              <w:pStyle w:val="Listeavsnitt"/>
                              <w:numPr>
                                <w:ilvl w:val="0"/>
                                <w:numId w:val="12"/>
                              </w:numPr>
                              <w:spacing w:line="256" w:lineRule="auto"/>
                              <w:rPr>
                                <w:color w:val="F2F2F2" w:themeColor="background1" w:themeShade="F2"/>
                                <w:sz w:val="20"/>
                                <w:szCs w:val="20"/>
                              </w:rPr>
                            </w:pPr>
                            <w:proofErr w:type="spellStart"/>
                            <w:r w:rsidRPr="00700524">
                              <w:rPr>
                                <w:color w:val="F2F2F2" w:themeColor="background1" w:themeShade="F2"/>
                                <w:sz w:val="20"/>
                                <w:szCs w:val="20"/>
                                <w:lang w:val="en-GB"/>
                              </w:rPr>
                              <w:t>BioBe</w:t>
                            </w:r>
                            <w:proofErr w:type="spellEnd"/>
                            <w:r w:rsidRPr="00700524">
                              <w:rPr>
                                <w:color w:val="F2F2F2" w:themeColor="background1" w:themeShade="F2"/>
                                <w:sz w:val="20"/>
                                <w:szCs w:val="20"/>
                                <w:lang w:val="en-GB"/>
                              </w:rPr>
                              <w:t xml:space="preserve"> by BEWI</w:t>
                            </w:r>
                          </w:p>
                          <w:p w14:paraId="4376666D" w14:textId="77777777" w:rsidR="00A73716" w:rsidRPr="00700524" w:rsidRDefault="00A73716" w:rsidP="00A73716">
                            <w:pPr>
                              <w:rPr>
                                <w:b/>
                                <w:bCs/>
                                <w:color w:val="F2F2F2" w:themeColor="background1" w:themeShade="F2"/>
                                <w:sz w:val="20"/>
                                <w:szCs w:val="20"/>
                              </w:rPr>
                            </w:pPr>
                            <w:r w:rsidRPr="00700524">
                              <w:rPr>
                                <w:b/>
                                <w:bCs/>
                                <w:color w:val="F2F2F2" w:themeColor="background1" w:themeShade="F2"/>
                                <w:sz w:val="20"/>
                                <w:szCs w:val="20"/>
                                <w:lang w:val="en-GB"/>
                              </w:rPr>
                              <w:t>Nordic By BEWI</w:t>
                            </w:r>
                          </w:p>
                          <w:p w14:paraId="304448FA" w14:textId="77777777" w:rsidR="00A73716" w:rsidRPr="00700524" w:rsidRDefault="00A73716" w:rsidP="00A73716">
                            <w:pPr>
                              <w:pStyle w:val="Listeavsnitt"/>
                              <w:numPr>
                                <w:ilvl w:val="0"/>
                                <w:numId w:val="13"/>
                              </w:numPr>
                              <w:spacing w:line="256" w:lineRule="auto"/>
                              <w:rPr>
                                <w:color w:val="F2F2F2" w:themeColor="background1" w:themeShade="F2"/>
                                <w:sz w:val="20"/>
                                <w:szCs w:val="20"/>
                              </w:rPr>
                            </w:pPr>
                            <w:r w:rsidRPr="00700524">
                              <w:rPr>
                                <w:color w:val="F2F2F2" w:themeColor="background1" w:themeShade="F2"/>
                                <w:sz w:val="20"/>
                                <w:szCs w:val="20"/>
                                <w:lang w:val="en-GB"/>
                              </w:rPr>
                              <w:t>Tommen Gram NMI</w:t>
                            </w:r>
                          </w:p>
                          <w:p w14:paraId="46B06F71" w14:textId="77777777" w:rsidR="00A73716" w:rsidRPr="00700524" w:rsidRDefault="00A73716" w:rsidP="00A73716">
                            <w:pPr>
                              <w:pStyle w:val="Listeavsnitt"/>
                              <w:numPr>
                                <w:ilvl w:val="0"/>
                                <w:numId w:val="13"/>
                              </w:numPr>
                              <w:spacing w:line="256" w:lineRule="auto"/>
                              <w:rPr>
                                <w:color w:val="F2F2F2" w:themeColor="background1" w:themeShade="F2"/>
                                <w:sz w:val="20"/>
                                <w:szCs w:val="20"/>
                              </w:rPr>
                            </w:pPr>
                            <w:r w:rsidRPr="00700524">
                              <w:rPr>
                                <w:color w:val="F2F2F2" w:themeColor="background1" w:themeShade="F2"/>
                                <w:sz w:val="20"/>
                                <w:szCs w:val="20"/>
                                <w:lang w:val="en-GB"/>
                              </w:rPr>
                              <w:t xml:space="preserve">Nordic </w:t>
                            </w:r>
                            <w:r w:rsidRPr="00700524">
                              <w:rPr>
                                <w:color w:val="F2F2F2" w:themeColor="background1" w:themeShade="F2"/>
                                <w:sz w:val="20"/>
                                <w:szCs w:val="20"/>
                              </w:rPr>
                              <w:t>emballasje</w:t>
                            </w:r>
                          </w:p>
                          <w:p w14:paraId="62D886F5" w14:textId="72558A46" w:rsidR="00B352EA" w:rsidRPr="00700524" w:rsidRDefault="00A73716" w:rsidP="00B352EA">
                            <w:pPr>
                              <w:rPr>
                                <w:b/>
                                <w:bCs/>
                                <w:color w:val="F2F2F2" w:themeColor="background1" w:themeShade="F2"/>
                                <w:sz w:val="20"/>
                                <w:szCs w:val="20"/>
                              </w:rPr>
                            </w:pPr>
                            <w:r w:rsidRPr="00700524">
                              <w:rPr>
                                <w:b/>
                                <w:bCs/>
                                <w:color w:val="F2F2F2" w:themeColor="background1" w:themeShade="F2"/>
                                <w:sz w:val="20"/>
                                <w:szCs w:val="20"/>
                                <w:lang w:val="en-GB"/>
                              </w:rPr>
                              <w:t>BEWI EPS Norway (Packaging)</w:t>
                            </w:r>
                          </w:p>
                          <w:p w14:paraId="180D576B" w14:textId="27BE5A91" w:rsidR="00D128D3" w:rsidRDefault="00D128D3" w:rsidP="00B352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2BF80" id="_x0000_t202" coordsize="21600,21600" o:spt="202" path="m,l,21600r21600,l21600,xe">
                <v:stroke joinstyle="miter"/>
                <v:path gradientshapeok="t" o:connecttype="rect"/>
              </v:shapetype>
              <v:shape id="Tekstboks 2" o:spid="_x0000_s1026" type="#_x0000_t202" style="position:absolute;margin-left:314.65pt;margin-top:19.95pt;width:204pt;height:18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" fillcolor="#538135 [2409]">
                <v:textbox>
                  <w:txbxContent>
                    <w:p w14:paraId="04A13B70" w14:textId="716ED391" w:rsidR="00D30592" w:rsidRPr="001E0550" w:rsidRDefault="00D30592" w:rsidP="00A73716">
                      <w:pPr>
                        <w:rPr>
                          <w:b/>
                          <w:bCs/>
                          <w:color w:val="F2F2F2" w:themeColor="background1" w:themeShade="F2"/>
                          <w:lang w:val="en-US"/>
                        </w:rPr>
                      </w:pPr>
                      <w:r w:rsidRPr="001E0550">
                        <w:rPr>
                          <w:b/>
                          <w:bCs/>
                          <w:color w:val="F2F2F2" w:themeColor="background1" w:themeShade="F2"/>
                          <w:lang w:val="en-US"/>
                        </w:rPr>
                        <w:t>BEWI i Norge</w:t>
                      </w:r>
                    </w:p>
                    <w:p w14:paraId="12A7240F" w14:textId="77777777" w:rsidR="00D30592" w:rsidRPr="001E0550" w:rsidRDefault="00D30592" w:rsidP="00A73716">
                      <w:pPr>
                        <w:rPr>
                          <w:b/>
                          <w:bCs/>
                          <w:color w:val="F2F2F2" w:themeColor="background1" w:themeShade="F2"/>
                          <w:sz w:val="20"/>
                          <w:szCs w:val="20"/>
                          <w:lang w:val="en-US"/>
                        </w:rPr>
                      </w:pPr>
                    </w:p>
                    <w:p w14:paraId="404EECF6" w14:textId="5F7B277F" w:rsidR="00A73716" w:rsidRPr="001E0550" w:rsidRDefault="00A73716" w:rsidP="00A73716">
                      <w:pPr>
                        <w:rPr>
                          <w:rFonts w:asciiTheme="minorHAnsi" w:hAnsiTheme="minorHAnsi" w:cstheme="minorBidi"/>
                          <w:b/>
                          <w:bCs/>
                          <w:color w:val="F2F2F2" w:themeColor="background1" w:themeShade="F2"/>
                          <w:sz w:val="20"/>
                          <w:szCs w:val="20"/>
                          <w:lang w:val="en-US"/>
                        </w:rPr>
                      </w:pPr>
                      <w:r w:rsidRPr="001E0550">
                        <w:rPr>
                          <w:b/>
                          <w:bCs/>
                          <w:color w:val="F2F2F2" w:themeColor="background1" w:themeShade="F2"/>
                          <w:sz w:val="20"/>
                          <w:szCs w:val="20"/>
                          <w:lang w:val="en-US"/>
                        </w:rPr>
                        <w:t>BEWI Building &amp; Construction</w:t>
                      </w:r>
                    </w:p>
                    <w:p w14:paraId="2EE56BB7" w14:textId="77777777" w:rsidR="00A73716" w:rsidRPr="00700524" w:rsidRDefault="00A73716" w:rsidP="00A73716">
                      <w:pPr>
                        <w:pStyle w:val="Listeavsnitt"/>
                        <w:numPr>
                          <w:ilvl w:val="0"/>
                          <w:numId w:val="12"/>
                        </w:numPr>
                        <w:spacing w:line="256" w:lineRule="auto"/>
                        <w:rPr>
                          <w:color w:val="F2F2F2" w:themeColor="background1" w:themeShade="F2"/>
                          <w:sz w:val="20"/>
                          <w:szCs w:val="20"/>
                        </w:rPr>
                      </w:pPr>
                      <w:r w:rsidRPr="00700524">
                        <w:rPr>
                          <w:color w:val="F2F2F2" w:themeColor="background1" w:themeShade="F2"/>
                          <w:sz w:val="20"/>
                          <w:szCs w:val="20"/>
                          <w:lang w:val="en-GB"/>
                        </w:rPr>
                        <w:t>BEWI EPS Norge</w:t>
                      </w:r>
                    </w:p>
                    <w:p w14:paraId="326216DC" w14:textId="77777777" w:rsidR="00A73716" w:rsidRPr="00700524" w:rsidRDefault="00A73716" w:rsidP="00A73716">
                      <w:pPr>
                        <w:pStyle w:val="Listeavsnitt"/>
                        <w:numPr>
                          <w:ilvl w:val="0"/>
                          <w:numId w:val="12"/>
                        </w:numPr>
                        <w:spacing w:line="256" w:lineRule="auto"/>
                        <w:rPr>
                          <w:color w:val="F2F2F2" w:themeColor="background1" w:themeShade="F2"/>
                          <w:sz w:val="20"/>
                          <w:szCs w:val="20"/>
                        </w:rPr>
                      </w:pPr>
                      <w:r w:rsidRPr="00700524">
                        <w:rPr>
                          <w:color w:val="F2F2F2" w:themeColor="background1" w:themeShade="F2"/>
                          <w:sz w:val="20"/>
                          <w:szCs w:val="20"/>
                          <w:lang w:val="en-GB"/>
                        </w:rPr>
                        <w:t>Tommen Gram Folie</w:t>
                      </w:r>
                    </w:p>
                    <w:p w14:paraId="7813C56B" w14:textId="77777777" w:rsidR="00A73716" w:rsidRPr="00700524" w:rsidRDefault="00A73716" w:rsidP="00A73716">
                      <w:pPr>
                        <w:pStyle w:val="Listeavsnitt"/>
                        <w:numPr>
                          <w:ilvl w:val="0"/>
                          <w:numId w:val="12"/>
                        </w:numPr>
                        <w:spacing w:line="256" w:lineRule="auto"/>
                        <w:rPr>
                          <w:color w:val="F2F2F2" w:themeColor="background1" w:themeShade="F2"/>
                          <w:sz w:val="20"/>
                          <w:szCs w:val="20"/>
                        </w:rPr>
                      </w:pPr>
                      <w:proofErr w:type="spellStart"/>
                      <w:r w:rsidRPr="00700524">
                        <w:rPr>
                          <w:color w:val="F2F2F2" w:themeColor="background1" w:themeShade="F2"/>
                          <w:sz w:val="20"/>
                          <w:szCs w:val="20"/>
                          <w:lang w:val="en-GB"/>
                        </w:rPr>
                        <w:t>Bewi</w:t>
                      </w:r>
                      <w:proofErr w:type="spellEnd"/>
                      <w:r w:rsidRPr="00700524">
                        <w:rPr>
                          <w:color w:val="F2F2F2" w:themeColor="background1" w:themeShade="F2"/>
                          <w:sz w:val="20"/>
                          <w:szCs w:val="20"/>
                          <w:lang w:val="en-GB"/>
                        </w:rPr>
                        <w:t xml:space="preserve"> Insulation</w:t>
                      </w:r>
                    </w:p>
                    <w:p w14:paraId="29898F5C" w14:textId="77777777" w:rsidR="00A73716" w:rsidRPr="00700524" w:rsidRDefault="00A73716" w:rsidP="00A73716">
                      <w:pPr>
                        <w:pStyle w:val="Listeavsnitt"/>
                        <w:numPr>
                          <w:ilvl w:val="0"/>
                          <w:numId w:val="12"/>
                        </w:numPr>
                        <w:spacing w:line="256" w:lineRule="auto"/>
                        <w:rPr>
                          <w:color w:val="F2F2F2" w:themeColor="background1" w:themeShade="F2"/>
                          <w:sz w:val="20"/>
                          <w:szCs w:val="20"/>
                        </w:rPr>
                      </w:pPr>
                      <w:proofErr w:type="spellStart"/>
                      <w:r w:rsidRPr="00700524">
                        <w:rPr>
                          <w:color w:val="F2F2F2" w:themeColor="background1" w:themeShade="F2"/>
                          <w:sz w:val="20"/>
                          <w:szCs w:val="20"/>
                          <w:lang w:val="en-GB"/>
                        </w:rPr>
                        <w:t>Bewi</w:t>
                      </w:r>
                      <w:proofErr w:type="spellEnd"/>
                      <w:r w:rsidRPr="00700524">
                        <w:rPr>
                          <w:color w:val="F2F2F2" w:themeColor="background1" w:themeShade="F2"/>
                          <w:sz w:val="20"/>
                          <w:szCs w:val="20"/>
                          <w:lang w:val="en-GB"/>
                        </w:rPr>
                        <w:t xml:space="preserve"> </w:t>
                      </w:r>
                      <w:proofErr w:type="spellStart"/>
                      <w:r w:rsidRPr="00700524">
                        <w:rPr>
                          <w:color w:val="F2F2F2" w:themeColor="background1" w:themeShade="F2"/>
                          <w:sz w:val="20"/>
                          <w:szCs w:val="20"/>
                          <w:lang w:val="en-GB"/>
                        </w:rPr>
                        <w:t>Norplasta</w:t>
                      </w:r>
                      <w:proofErr w:type="spellEnd"/>
                    </w:p>
                    <w:p w14:paraId="1D4D8F12" w14:textId="77777777" w:rsidR="00A73716" w:rsidRPr="00700524" w:rsidRDefault="00A73716" w:rsidP="00A73716">
                      <w:pPr>
                        <w:pStyle w:val="Listeavsnitt"/>
                        <w:numPr>
                          <w:ilvl w:val="0"/>
                          <w:numId w:val="12"/>
                        </w:numPr>
                        <w:spacing w:line="256" w:lineRule="auto"/>
                        <w:rPr>
                          <w:color w:val="F2F2F2" w:themeColor="background1" w:themeShade="F2"/>
                          <w:sz w:val="20"/>
                          <w:szCs w:val="20"/>
                        </w:rPr>
                      </w:pPr>
                      <w:proofErr w:type="spellStart"/>
                      <w:r w:rsidRPr="00700524">
                        <w:rPr>
                          <w:color w:val="F2F2F2" w:themeColor="background1" w:themeShade="F2"/>
                          <w:sz w:val="20"/>
                          <w:szCs w:val="20"/>
                          <w:lang w:val="en-GB"/>
                        </w:rPr>
                        <w:t>BioBe</w:t>
                      </w:r>
                      <w:proofErr w:type="spellEnd"/>
                      <w:r w:rsidRPr="00700524">
                        <w:rPr>
                          <w:color w:val="F2F2F2" w:themeColor="background1" w:themeShade="F2"/>
                          <w:sz w:val="20"/>
                          <w:szCs w:val="20"/>
                          <w:lang w:val="en-GB"/>
                        </w:rPr>
                        <w:t xml:space="preserve"> by BEWI</w:t>
                      </w:r>
                    </w:p>
                    <w:p w14:paraId="4376666D" w14:textId="77777777" w:rsidR="00A73716" w:rsidRPr="00700524" w:rsidRDefault="00A73716" w:rsidP="00A73716">
                      <w:pPr>
                        <w:rPr>
                          <w:b/>
                          <w:bCs/>
                          <w:color w:val="F2F2F2" w:themeColor="background1" w:themeShade="F2"/>
                          <w:sz w:val="20"/>
                          <w:szCs w:val="20"/>
                        </w:rPr>
                      </w:pPr>
                      <w:r w:rsidRPr="00700524">
                        <w:rPr>
                          <w:b/>
                          <w:bCs/>
                          <w:color w:val="F2F2F2" w:themeColor="background1" w:themeShade="F2"/>
                          <w:sz w:val="20"/>
                          <w:szCs w:val="20"/>
                          <w:lang w:val="en-GB"/>
                        </w:rPr>
                        <w:t>Nordic By BEWI</w:t>
                      </w:r>
                    </w:p>
                    <w:p w14:paraId="304448FA" w14:textId="77777777" w:rsidR="00A73716" w:rsidRPr="00700524" w:rsidRDefault="00A73716" w:rsidP="00A73716">
                      <w:pPr>
                        <w:pStyle w:val="Listeavsnitt"/>
                        <w:numPr>
                          <w:ilvl w:val="0"/>
                          <w:numId w:val="13"/>
                        </w:numPr>
                        <w:spacing w:line="256" w:lineRule="auto"/>
                        <w:rPr>
                          <w:color w:val="F2F2F2" w:themeColor="background1" w:themeShade="F2"/>
                          <w:sz w:val="20"/>
                          <w:szCs w:val="20"/>
                        </w:rPr>
                      </w:pPr>
                      <w:r w:rsidRPr="00700524">
                        <w:rPr>
                          <w:color w:val="F2F2F2" w:themeColor="background1" w:themeShade="F2"/>
                          <w:sz w:val="20"/>
                          <w:szCs w:val="20"/>
                          <w:lang w:val="en-GB"/>
                        </w:rPr>
                        <w:t>Tommen Gram NMI</w:t>
                      </w:r>
                    </w:p>
                    <w:p w14:paraId="46B06F71" w14:textId="77777777" w:rsidR="00A73716" w:rsidRPr="00700524" w:rsidRDefault="00A73716" w:rsidP="00A73716">
                      <w:pPr>
                        <w:pStyle w:val="Listeavsnitt"/>
                        <w:numPr>
                          <w:ilvl w:val="0"/>
                          <w:numId w:val="13"/>
                        </w:numPr>
                        <w:spacing w:line="256" w:lineRule="auto"/>
                        <w:rPr>
                          <w:color w:val="F2F2F2" w:themeColor="background1" w:themeShade="F2"/>
                          <w:sz w:val="20"/>
                          <w:szCs w:val="20"/>
                        </w:rPr>
                      </w:pPr>
                      <w:r w:rsidRPr="00700524">
                        <w:rPr>
                          <w:color w:val="F2F2F2" w:themeColor="background1" w:themeShade="F2"/>
                          <w:sz w:val="20"/>
                          <w:szCs w:val="20"/>
                          <w:lang w:val="en-GB"/>
                        </w:rPr>
                        <w:t xml:space="preserve">Nordic </w:t>
                      </w:r>
                      <w:r w:rsidRPr="00700524">
                        <w:rPr>
                          <w:color w:val="F2F2F2" w:themeColor="background1" w:themeShade="F2"/>
                          <w:sz w:val="20"/>
                          <w:szCs w:val="20"/>
                        </w:rPr>
                        <w:t>emballasje</w:t>
                      </w:r>
                    </w:p>
                    <w:p w14:paraId="62D886F5" w14:textId="72558A46" w:rsidR="00B352EA" w:rsidRPr="00700524" w:rsidRDefault="00A73716" w:rsidP="00B352EA">
                      <w:pPr>
                        <w:rPr>
                          <w:b/>
                          <w:bCs/>
                          <w:color w:val="F2F2F2" w:themeColor="background1" w:themeShade="F2"/>
                          <w:sz w:val="20"/>
                          <w:szCs w:val="20"/>
                        </w:rPr>
                      </w:pPr>
                      <w:r w:rsidRPr="00700524">
                        <w:rPr>
                          <w:b/>
                          <w:bCs/>
                          <w:color w:val="F2F2F2" w:themeColor="background1" w:themeShade="F2"/>
                          <w:sz w:val="20"/>
                          <w:szCs w:val="20"/>
                          <w:lang w:val="en-GB"/>
                        </w:rPr>
                        <w:t>BEWI EPS Norway (Packaging)</w:t>
                      </w:r>
                    </w:p>
                    <w:p w14:paraId="180D576B" w14:textId="27BE5A91" w:rsidR="00D128D3" w:rsidRDefault="00D128D3" w:rsidP="00B352EA"/>
                  </w:txbxContent>
                </v:textbox>
                <w10:wrap type="square"/>
              </v:shape>
            </w:pict>
          </mc:Fallback>
        </mc:AlternateContent>
      </w:r>
      <w:r w:rsidR="000A53C7" w:rsidRPr="003E0128">
        <w:rPr>
          <w:color w:val="767171" w:themeColor="background2" w:themeShade="80"/>
        </w:rPr>
        <w:t>- Å redusere bruken av plast kan gi andre problemer som økt matsvinn, dersom man ikke gjør det riktig. Plast er et dessuten et svært sterkt og lett materiale.</w:t>
      </w:r>
    </w:p>
    <w:p w14:paraId="346486E2" w14:textId="035EFE3E" w:rsidR="0002099E" w:rsidRPr="003E0128" w:rsidRDefault="0002099E" w:rsidP="000A53C7">
      <w:pPr>
        <w:rPr>
          <w:b/>
          <w:bCs/>
          <w:color w:val="767171" w:themeColor="background2" w:themeShade="80"/>
        </w:rPr>
      </w:pPr>
    </w:p>
    <w:p w14:paraId="1B713B9F" w14:textId="707B77C4" w:rsidR="000A53C7" w:rsidRPr="00547592" w:rsidRDefault="000A53C7" w:rsidP="000A53C7">
      <w:pPr>
        <w:rPr>
          <w:b/>
          <w:bCs/>
          <w:color w:val="767171" w:themeColor="background2" w:themeShade="80"/>
        </w:rPr>
      </w:pPr>
      <w:r w:rsidRPr="003E0128">
        <w:rPr>
          <w:b/>
          <w:bCs/>
          <w:color w:val="767171" w:themeColor="background2" w:themeShade="80"/>
        </w:rPr>
        <w:t>Ser fremover uten å glemme fortiden</w:t>
      </w:r>
      <w:r w:rsidR="00062076">
        <w:rPr>
          <w:b/>
          <w:bCs/>
          <w:color w:val="767171" w:themeColor="background2" w:themeShade="80"/>
        </w:rPr>
        <w:br/>
      </w:r>
      <w:r w:rsidRPr="003E0128">
        <w:rPr>
          <w:color w:val="767171" w:themeColor="background2" w:themeShade="80"/>
        </w:rPr>
        <w:t>Det er ingen hvem som helst i norsk emballasjebransje som sier dette. Jan Brunborg var med i det første styret i Emballasjeforsk og satt i Dagligvarehandelens emballasjeutvalg på 90-tallet.</w:t>
      </w:r>
    </w:p>
    <w:p w14:paraId="1E2D8B53" w14:textId="518A46E6" w:rsidR="0002099E" w:rsidRPr="003E0128" w:rsidRDefault="0002099E" w:rsidP="000A53C7">
      <w:pPr>
        <w:rPr>
          <w:color w:val="767171" w:themeColor="background2" w:themeShade="80"/>
        </w:rPr>
      </w:pPr>
    </w:p>
    <w:p w14:paraId="1095A8E6" w14:textId="31B0D3C6" w:rsidR="000A53C7" w:rsidRDefault="000A53C7" w:rsidP="000A53C7">
      <w:pPr>
        <w:rPr>
          <w:color w:val="767171" w:themeColor="background2" w:themeShade="80"/>
        </w:rPr>
      </w:pPr>
      <w:r w:rsidRPr="003E0128">
        <w:rPr>
          <w:color w:val="767171" w:themeColor="background2" w:themeShade="80"/>
        </w:rPr>
        <w:t>- Jeg husker at vi diskuterte ideer om gjenbrukskasser for hjemlevering av mat og innføringen av ombrukskasser. Vi var nok langt forut for vår tid den gang, men nå er hjemlevering av matvarer og</w:t>
      </w:r>
      <w:r w:rsidR="005204AF">
        <w:rPr>
          <w:color w:val="767171" w:themeColor="background2" w:themeShade="80"/>
        </w:rPr>
        <w:t xml:space="preserve"> </w:t>
      </w:r>
      <w:r w:rsidRPr="003E0128">
        <w:rPr>
          <w:color w:val="767171" w:themeColor="background2" w:themeShade="80"/>
        </w:rPr>
        <w:t>ombrukemballasje svært aktuelt.</w:t>
      </w:r>
      <w:r w:rsidR="00B323A6">
        <w:rPr>
          <w:color w:val="767171" w:themeColor="background2" w:themeShade="80"/>
        </w:rPr>
        <w:t xml:space="preserve"> </w:t>
      </w:r>
      <w:r w:rsidRPr="003E0128">
        <w:rPr>
          <w:color w:val="767171" w:themeColor="background2" w:themeShade="80"/>
        </w:rPr>
        <w:t>Brunborgs kroppsspråk viser at han er fremoverlent og opptatt av å oppnå resultater i dag og fremtiden. Men han sier likevel at man må ta med seg fortiden.</w:t>
      </w:r>
    </w:p>
    <w:p w14:paraId="17979FA4" w14:textId="683F60BD" w:rsidR="00D128D3" w:rsidRDefault="00D128D3" w:rsidP="000A53C7">
      <w:pPr>
        <w:rPr>
          <w:color w:val="767171" w:themeColor="background2" w:themeShade="80"/>
        </w:rPr>
      </w:pPr>
    </w:p>
    <w:p w14:paraId="143709F6" w14:textId="2706CF27" w:rsidR="00D128D3" w:rsidRPr="003E0128" w:rsidRDefault="00D128D3" w:rsidP="000A53C7">
      <w:pPr>
        <w:rPr>
          <w:color w:val="767171" w:themeColor="background2" w:themeShade="80"/>
        </w:rPr>
      </w:pPr>
    </w:p>
    <w:p w14:paraId="587D3F78" w14:textId="1812D79D" w:rsidR="000A53C7" w:rsidRPr="003E0128" w:rsidRDefault="005204AF" w:rsidP="000A53C7">
      <w:pPr>
        <w:rPr>
          <w:color w:val="767171" w:themeColor="background2" w:themeShade="80"/>
        </w:rPr>
      </w:pPr>
      <w:r>
        <w:rPr>
          <w:noProof/>
          <w:color w:val="767171" w:themeColor="background2" w:themeShade="80"/>
        </w:rPr>
        <w:drawing>
          <wp:anchor distT="0" distB="0" distL="114300" distR="114300" simplePos="0" relativeHeight="251673600" behindDoc="1" locked="0" layoutInCell="1" allowOverlap="1" wp14:anchorId="40AB28B2" wp14:editId="5A99D649">
            <wp:simplePos x="0" y="0"/>
            <wp:positionH relativeFrom="page">
              <wp:posOffset>4591050</wp:posOffset>
            </wp:positionH>
            <wp:positionV relativeFrom="paragraph">
              <wp:posOffset>91440</wp:posOffset>
            </wp:positionV>
            <wp:extent cx="2908300" cy="1744980"/>
            <wp:effectExtent l="0" t="0" r="6350" b="7620"/>
            <wp:wrapTight wrapText="bothSides">
              <wp:wrapPolygon edited="0">
                <wp:start x="0" y="0"/>
                <wp:lineTo x="0" y="21459"/>
                <wp:lineTo x="21506" y="21459"/>
                <wp:lineTo x="21506" y="0"/>
                <wp:lineTo x="0" y="0"/>
              </wp:wrapPolygon>
            </wp:wrapTight>
            <wp:docPr id="13" name="Bilde 13" descr="Et bilde som inneholder teks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person&#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2908300" cy="1744980"/>
                    </a:xfrm>
                    <a:prstGeom prst="rect">
                      <a:avLst/>
                    </a:prstGeom>
                  </pic:spPr>
                </pic:pic>
              </a:graphicData>
            </a:graphic>
            <wp14:sizeRelH relativeFrom="page">
              <wp14:pctWidth>0</wp14:pctWidth>
            </wp14:sizeRelH>
            <wp14:sizeRelV relativeFrom="page">
              <wp14:pctHeight>0</wp14:pctHeight>
            </wp14:sizeRelV>
          </wp:anchor>
        </w:drawing>
      </w:r>
      <w:r w:rsidR="000A53C7" w:rsidRPr="003E0128">
        <w:rPr>
          <w:color w:val="767171" w:themeColor="background2" w:themeShade="80"/>
        </w:rPr>
        <w:t>- Tommen Gram og BEWI har i mange år hatt en ledende rolle innenfor forskning og utvikling av nye emballeringsmetoder i Norge og jobber veldig mye med resirkulering og bruk av resirkulert plast. Det er viktig at man tar med seg lærdom av historiske utviklingsgrep som ble gjort riktig.</w:t>
      </w:r>
    </w:p>
    <w:p w14:paraId="7B6F3000" w14:textId="37EBECE4" w:rsidR="000A53C7" w:rsidRPr="003E0128" w:rsidRDefault="000A53C7" w:rsidP="000A53C7">
      <w:pPr>
        <w:rPr>
          <w:color w:val="767171" w:themeColor="background2" w:themeShade="80"/>
        </w:rPr>
      </w:pPr>
      <w:r w:rsidRPr="003E0128">
        <w:rPr>
          <w:color w:val="767171" w:themeColor="background2" w:themeShade="80"/>
        </w:rPr>
        <w:t>- Vi må se til andre områder som har vellykke</w:t>
      </w:r>
      <w:r w:rsidR="007B178F">
        <w:rPr>
          <w:color w:val="767171" w:themeColor="background2" w:themeShade="80"/>
        </w:rPr>
        <w:t>de systemer for</w:t>
      </w:r>
      <w:r w:rsidRPr="003E0128">
        <w:rPr>
          <w:color w:val="767171" w:themeColor="background2" w:themeShade="80"/>
        </w:rPr>
        <w:t xml:space="preserve"> innsamling av brukt emballasje, som flasker og bokser. Emballasje i lukket sløyfe vil kunne gi mye renere fraksjoner, og det åpner for at resirkulert plast kan få flere bruksområder, som til matvarer.</w:t>
      </w:r>
      <w:r w:rsidR="006A2896">
        <w:rPr>
          <w:color w:val="767171" w:themeColor="background2" w:themeShade="80"/>
        </w:rPr>
        <w:t xml:space="preserve"> </w:t>
      </w:r>
      <w:r w:rsidRPr="003E0128">
        <w:rPr>
          <w:color w:val="767171" w:themeColor="background2" w:themeShade="80"/>
        </w:rPr>
        <w:t>Man må se på hva som skal emballeres og lage en helhetlig løsning</w:t>
      </w:r>
      <w:r w:rsidR="00443E34">
        <w:rPr>
          <w:color w:val="767171" w:themeColor="background2" w:themeShade="80"/>
        </w:rPr>
        <w:t>.</w:t>
      </w:r>
    </w:p>
    <w:p w14:paraId="3E681DA3" w14:textId="324BFCE9" w:rsidR="0002099E" w:rsidRPr="003E0128" w:rsidRDefault="0002099E" w:rsidP="000A53C7">
      <w:pPr>
        <w:rPr>
          <w:b/>
          <w:bCs/>
          <w:color w:val="767171" w:themeColor="background2" w:themeShade="80"/>
        </w:rPr>
      </w:pPr>
    </w:p>
    <w:p w14:paraId="73917C6A" w14:textId="49A7BD45" w:rsidR="000A53C7" w:rsidRPr="003E0128" w:rsidRDefault="000A53C7" w:rsidP="000A53C7">
      <w:pPr>
        <w:rPr>
          <w:b/>
          <w:bCs/>
          <w:color w:val="767171" w:themeColor="background2" w:themeShade="80"/>
        </w:rPr>
      </w:pPr>
      <w:r w:rsidRPr="003E0128">
        <w:rPr>
          <w:b/>
          <w:bCs/>
          <w:color w:val="767171" w:themeColor="background2" w:themeShade="80"/>
        </w:rPr>
        <w:t>Vil forske frem løsninger som kan kommersialiseres</w:t>
      </w:r>
    </w:p>
    <w:p w14:paraId="05C64C0D" w14:textId="0A44EB7F" w:rsidR="007551D9" w:rsidRDefault="000A53C7" w:rsidP="000A53C7">
      <w:pPr>
        <w:rPr>
          <w:color w:val="767171" w:themeColor="background2" w:themeShade="80"/>
        </w:rPr>
      </w:pPr>
      <w:r w:rsidRPr="003E0128">
        <w:rPr>
          <w:color w:val="767171" w:themeColor="background2" w:themeShade="80"/>
        </w:rPr>
        <w:t>Brunborg og B</w:t>
      </w:r>
      <w:r w:rsidR="00443E34">
        <w:rPr>
          <w:color w:val="767171" w:themeColor="background2" w:themeShade="80"/>
        </w:rPr>
        <w:t>EWI</w:t>
      </w:r>
      <w:r w:rsidRPr="003E0128">
        <w:rPr>
          <w:color w:val="767171" w:themeColor="background2" w:themeShade="80"/>
        </w:rPr>
        <w:t xml:space="preserve"> er også tydelig på at man ikke bare skal forske for forskningens skyld, men </w:t>
      </w:r>
      <w:r w:rsidR="00537984">
        <w:rPr>
          <w:color w:val="767171" w:themeColor="background2" w:themeShade="80"/>
        </w:rPr>
        <w:t xml:space="preserve">gjentar </w:t>
      </w:r>
      <w:r w:rsidRPr="003E0128">
        <w:rPr>
          <w:color w:val="767171" w:themeColor="background2" w:themeShade="80"/>
        </w:rPr>
        <w:t>at det må komme anvendelige resultater ut av den.</w:t>
      </w:r>
    </w:p>
    <w:p w14:paraId="648335B2" w14:textId="60B7B8E3" w:rsidR="000A53C7" w:rsidRPr="003E0128" w:rsidRDefault="000A53C7" w:rsidP="000A53C7">
      <w:pPr>
        <w:rPr>
          <w:color w:val="767171" w:themeColor="background2" w:themeShade="80"/>
        </w:rPr>
      </w:pPr>
      <w:r w:rsidRPr="003E0128">
        <w:rPr>
          <w:color w:val="767171" w:themeColor="background2" w:themeShade="80"/>
        </w:rPr>
        <w:t>- Det er viktig at forskningen ender opp i et resultat som kan kommersialiseres. Jeg tror at bruk av resirkulert plast vil øke</w:t>
      </w:r>
      <w:r w:rsidR="007551D9">
        <w:rPr>
          <w:color w:val="767171" w:themeColor="background2" w:themeShade="80"/>
        </w:rPr>
        <w:t>,</w:t>
      </w:r>
      <w:r w:rsidRPr="003E0128">
        <w:rPr>
          <w:color w:val="767171" w:themeColor="background2" w:themeShade="80"/>
        </w:rPr>
        <w:t xml:space="preserve"> og det samme gjelder ombruk og kortreist emballasje.</w:t>
      </w:r>
    </w:p>
    <w:p w14:paraId="18AFD152" w14:textId="67C1ECFF" w:rsidR="000A53C7" w:rsidRPr="003E0128" w:rsidRDefault="000A53C7" w:rsidP="000A53C7">
      <w:pPr>
        <w:rPr>
          <w:color w:val="767171" w:themeColor="background2" w:themeShade="80"/>
        </w:rPr>
      </w:pPr>
      <w:r w:rsidRPr="003E0128">
        <w:rPr>
          <w:color w:val="767171" w:themeColor="background2" w:themeShade="80"/>
        </w:rPr>
        <w:t xml:space="preserve">- Pandemien har vist at globale forsyningskjeder kan stoppe opp på grunn av lokale forhold. Det er viktig å ta vare på </w:t>
      </w:r>
      <w:r w:rsidR="004E3F44">
        <w:rPr>
          <w:color w:val="767171" w:themeColor="background2" w:themeShade="80"/>
        </w:rPr>
        <w:t>«</w:t>
      </w:r>
      <w:r w:rsidRPr="003E0128">
        <w:rPr>
          <w:color w:val="767171" w:themeColor="background2" w:themeShade="80"/>
        </w:rPr>
        <w:t>BEWI-kraften</w:t>
      </w:r>
      <w:r w:rsidR="004E3F44">
        <w:rPr>
          <w:color w:val="767171" w:themeColor="background2" w:themeShade="80"/>
        </w:rPr>
        <w:t>»</w:t>
      </w:r>
      <w:r w:rsidRPr="003E0128">
        <w:rPr>
          <w:color w:val="767171" w:themeColor="background2" w:themeShade="80"/>
        </w:rPr>
        <w:t xml:space="preserve"> (les bærekraften).</w:t>
      </w:r>
    </w:p>
    <w:p w14:paraId="0B9B4AD0" w14:textId="5DDDDA4E" w:rsidR="0002099E" w:rsidRPr="003E0128" w:rsidRDefault="0002099E" w:rsidP="000A53C7">
      <w:pPr>
        <w:rPr>
          <w:color w:val="767171" w:themeColor="background2" w:themeShade="80"/>
        </w:rPr>
      </w:pPr>
    </w:p>
    <w:p w14:paraId="50D8F3AE" w14:textId="612F4AF7" w:rsidR="000A53C7" w:rsidRDefault="000A53C7" w:rsidP="000A53C7">
      <w:pPr>
        <w:rPr>
          <w:color w:val="767171" w:themeColor="background2" w:themeShade="80"/>
        </w:rPr>
      </w:pPr>
      <w:r w:rsidRPr="003E0128">
        <w:rPr>
          <w:color w:val="767171" w:themeColor="background2" w:themeShade="80"/>
        </w:rPr>
        <w:t>BEWI har klart seg bra gjennom pandemien på grunn av nærhet til kundene. De har også innført strenge tiltak i fabrikkene for å holde hjulene i gang.</w:t>
      </w:r>
      <w:r w:rsidR="006A2896">
        <w:rPr>
          <w:color w:val="767171" w:themeColor="background2" w:themeShade="80"/>
        </w:rPr>
        <w:t xml:space="preserve"> </w:t>
      </w:r>
      <w:r w:rsidRPr="003E0128">
        <w:rPr>
          <w:color w:val="767171" w:themeColor="background2" w:themeShade="80"/>
        </w:rPr>
        <w:t>- Vi opplever økte priser på råstoff og transport, men vi selger fortsatt det samme volumet. Det produseres daglig titusenvis av fiskekasser på Frøya, og det får store konsekvenser dersom leveransene av emballasje stopper opp. Vi åpner nå en ny fabrikk på Senja</w:t>
      </w:r>
      <w:r w:rsidR="009C3133">
        <w:rPr>
          <w:color w:val="767171" w:themeColor="background2" w:themeShade="80"/>
        </w:rPr>
        <w:t>,</w:t>
      </w:r>
      <w:r w:rsidRPr="003E0128">
        <w:rPr>
          <w:color w:val="767171" w:themeColor="background2" w:themeShade="80"/>
        </w:rPr>
        <w:t xml:space="preserve"> i nærheten av SalMar. </w:t>
      </w:r>
    </w:p>
    <w:p w14:paraId="6E5BD286" w14:textId="7BD166EB" w:rsidR="003C1320" w:rsidRPr="003E0128" w:rsidRDefault="003C1320" w:rsidP="000A53C7">
      <w:pPr>
        <w:rPr>
          <w:color w:val="767171" w:themeColor="background2" w:themeShade="80"/>
        </w:rPr>
      </w:pPr>
      <w:r>
        <w:rPr>
          <w:rFonts w:eastAsia="Times New Roman"/>
          <w:i/>
          <w:iCs/>
          <w:color w:val="538135" w:themeColor="accent6" w:themeShade="BF"/>
        </w:rPr>
        <w:br/>
      </w:r>
      <w:r w:rsidRPr="00FF6E90">
        <w:rPr>
          <w:rFonts w:eastAsia="Times New Roman"/>
          <w:i/>
          <w:iCs/>
          <w:color w:val="538135" w:themeColor="accent6" w:themeShade="BF"/>
        </w:rPr>
        <w:t>- Hvor viktig er det for dere at vi har et eget forskningsmiljø i Norge?</w:t>
      </w:r>
    </w:p>
    <w:p w14:paraId="77EC142E" w14:textId="44C81E9B" w:rsidR="0002099E" w:rsidRPr="003E0128" w:rsidRDefault="0002099E" w:rsidP="000A53C7">
      <w:pPr>
        <w:rPr>
          <w:b/>
          <w:bCs/>
          <w:color w:val="767171" w:themeColor="background2" w:themeShade="80"/>
        </w:rPr>
      </w:pPr>
    </w:p>
    <w:p w14:paraId="54B9A813" w14:textId="1E5A1942" w:rsidR="000A53C7" w:rsidRPr="003E0128" w:rsidRDefault="000A53C7" w:rsidP="000A53C7">
      <w:pPr>
        <w:rPr>
          <w:color w:val="767171" w:themeColor="background2" w:themeShade="80"/>
        </w:rPr>
      </w:pPr>
      <w:r w:rsidRPr="003E0128">
        <w:rPr>
          <w:color w:val="767171" w:themeColor="background2" w:themeShade="80"/>
        </w:rPr>
        <w:t xml:space="preserve">- Det er viktig å ha et FoU-miljø for emballasje i Norge. Nofima, Norner, </w:t>
      </w:r>
      <w:r w:rsidR="001369C7">
        <w:rPr>
          <w:color w:val="767171" w:themeColor="background2" w:themeShade="80"/>
        </w:rPr>
        <w:t>RISE</w:t>
      </w:r>
      <w:r w:rsidR="001252BA">
        <w:rPr>
          <w:color w:val="767171" w:themeColor="background2" w:themeShade="80"/>
        </w:rPr>
        <w:t xml:space="preserve"> </w:t>
      </w:r>
      <w:r w:rsidR="001252BA" w:rsidRPr="003E0128">
        <w:rPr>
          <w:color w:val="767171" w:themeColor="background2" w:themeShade="80"/>
        </w:rPr>
        <w:t>PFI</w:t>
      </w:r>
      <w:r w:rsidRPr="003E0128">
        <w:rPr>
          <w:color w:val="767171" w:themeColor="background2" w:themeShade="80"/>
        </w:rPr>
        <w:t>, SINTEF og NORSUS tilbyr et stort forskningsmiljø, testmuligheter og høy fagkompetanse.</w:t>
      </w:r>
      <w:r w:rsidR="00333226">
        <w:rPr>
          <w:color w:val="767171" w:themeColor="background2" w:themeShade="80"/>
        </w:rPr>
        <w:t xml:space="preserve"> </w:t>
      </w:r>
      <w:r w:rsidRPr="003E0128">
        <w:rPr>
          <w:color w:val="767171" w:themeColor="background2" w:themeShade="80"/>
        </w:rPr>
        <w:t>Det er også viktig at fyllere og pakkere, og for så vidt også emballasjeprodusentene, setter av penger til å utvikle nye løsninger og nye måter å gjøre ting på. Det er spesielt viktig at de store merkevareeierne engasjerer seg.</w:t>
      </w:r>
    </w:p>
    <w:p w14:paraId="76599EBE" w14:textId="143B50D9" w:rsidR="0002099E" w:rsidRPr="003E0128" w:rsidRDefault="0002099E" w:rsidP="000A53C7">
      <w:pPr>
        <w:rPr>
          <w:color w:val="767171" w:themeColor="background2" w:themeShade="80"/>
        </w:rPr>
      </w:pPr>
    </w:p>
    <w:p w14:paraId="7171D6E9" w14:textId="67B83301" w:rsidR="000A53C7" w:rsidRPr="003E0128" w:rsidRDefault="000A53C7" w:rsidP="000A53C7">
      <w:pPr>
        <w:rPr>
          <w:color w:val="767171" w:themeColor="background2" w:themeShade="80"/>
        </w:rPr>
      </w:pPr>
      <w:r w:rsidRPr="003E0128">
        <w:rPr>
          <w:color w:val="767171" w:themeColor="background2" w:themeShade="80"/>
        </w:rPr>
        <w:t xml:space="preserve">- For å kunne levere høykvalitets produkter må </w:t>
      </w:r>
      <w:r w:rsidR="00A34ADF">
        <w:rPr>
          <w:color w:val="767171" w:themeColor="background2" w:themeShade="80"/>
        </w:rPr>
        <w:t>m</w:t>
      </w:r>
      <w:r w:rsidRPr="003E0128">
        <w:rPr>
          <w:color w:val="767171" w:themeColor="background2" w:themeShade="80"/>
        </w:rPr>
        <w:t>an må ha nok kunnskap til å kunne velge riktig emballasjemateriale, enten det er glass, metall, papp eller plast.</w:t>
      </w:r>
    </w:p>
    <w:p w14:paraId="602BF917" w14:textId="419A6D42" w:rsidR="000A53C7" w:rsidRPr="003E0128" w:rsidRDefault="000A53C7" w:rsidP="000A53C7">
      <w:pPr>
        <w:rPr>
          <w:color w:val="767171" w:themeColor="background2" w:themeShade="80"/>
        </w:rPr>
      </w:pPr>
      <w:r w:rsidRPr="003E0128">
        <w:rPr>
          <w:color w:val="767171" w:themeColor="background2" w:themeShade="80"/>
        </w:rPr>
        <w:t>På spørsmål om forskningen har kommet lenger i Norge enn i andre land, svarer han:</w:t>
      </w:r>
      <w:r w:rsidR="007B1BA0">
        <w:rPr>
          <w:color w:val="767171" w:themeColor="background2" w:themeShade="80"/>
        </w:rPr>
        <w:t xml:space="preserve"> </w:t>
      </w:r>
      <w:r w:rsidRPr="003E0128">
        <w:rPr>
          <w:color w:val="767171" w:themeColor="background2" w:themeShade="80"/>
        </w:rPr>
        <w:t>- Vi liker jo å tro at vi er best, men vi henger i hvert fall ikke etter andre land. Det er viktig å være foroverlent og ikke være redd for endringer. Det tror jeg er det verste som kan skje.</w:t>
      </w:r>
    </w:p>
    <w:p w14:paraId="23C334B2" w14:textId="3A15B20E" w:rsidR="0002099E" w:rsidRPr="003E0128" w:rsidRDefault="0002099E" w:rsidP="000A53C7">
      <w:pPr>
        <w:rPr>
          <w:color w:val="767171" w:themeColor="background2" w:themeShade="80"/>
        </w:rPr>
      </w:pPr>
    </w:p>
    <w:p w14:paraId="1FD95C57" w14:textId="162BCBEC" w:rsidR="000A53C7" w:rsidRPr="003E0128" w:rsidRDefault="000A53C7" w:rsidP="000A53C7">
      <w:pPr>
        <w:rPr>
          <w:color w:val="767171" w:themeColor="background2" w:themeShade="80"/>
        </w:rPr>
      </w:pPr>
      <w:r w:rsidRPr="003E0128">
        <w:rPr>
          <w:color w:val="767171" w:themeColor="background2" w:themeShade="80"/>
        </w:rPr>
        <w:t xml:space="preserve">Jan Brunborg mener at vi bruker for lite tid og ressurser på å fortelle hvorfor emballasjen er som den er. </w:t>
      </w:r>
      <w:r w:rsidR="007B33AF">
        <w:rPr>
          <w:color w:val="767171" w:themeColor="background2" w:themeShade="80"/>
        </w:rPr>
        <w:t xml:space="preserve">Samtidig </w:t>
      </w:r>
      <w:r w:rsidR="00EB113B">
        <w:rPr>
          <w:color w:val="767171" w:themeColor="background2" w:themeShade="80"/>
        </w:rPr>
        <w:t xml:space="preserve">ser han </w:t>
      </w:r>
      <w:r w:rsidR="00A93620">
        <w:rPr>
          <w:color w:val="767171" w:themeColor="background2" w:themeShade="80"/>
        </w:rPr>
        <w:t>a</w:t>
      </w:r>
      <w:r w:rsidR="00D37F9B">
        <w:rPr>
          <w:color w:val="767171" w:themeColor="background2" w:themeShade="80"/>
        </w:rPr>
        <w:t>t</w:t>
      </w:r>
      <w:r w:rsidRPr="003E0128">
        <w:rPr>
          <w:color w:val="767171" w:themeColor="background2" w:themeShade="80"/>
        </w:rPr>
        <w:t xml:space="preserve"> lukke</w:t>
      </w:r>
      <w:r w:rsidR="007B33AF">
        <w:rPr>
          <w:color w:val="767171" w:themeColor="background2" w:themeShade="80"/>
        </w:rPr>
        <w:t xml:space="preserve">de </w:t>
      </w:r>
      <w:r w:rsidRPr="003E0128">
        <w:rPr>
          <w:color w:val="767171" w:themeColor="background2" w:themeShade="80"/>
        </w:rPr>
        <w:t>syst</w:t>
      </w:r>
      <w:r w:rsidR="00D37F9B">
        <w:rPr>
          <w:color w:val="767171" w:themeColor="background2" w:themeShade="80"/>
        </w:rPr>
        <w:t xml:space="preserve">emer </w:t>
      </w:r>
      <w:r w:rsidR="00D8136C">
        <w:rPr>
          <w:color w:val="767171" w:themeColor="background2" w:themeShade="80"/>
        </w:rPr>
        <w:t xml:space="preserve">vil </w:t>
      </w:r>
      <w:r w:rsidRPr="003E0128">
        <w:rPr>
          <w:color w:val="767171" w:themeColor="background2" w:themeShade="80"/>
        </w:rPr>
        <w:t>gi mye renere fraksjoner</w:t>
      </w:r>
      <w:r w:rsidR="00B87335">
        <w:rPr>
          <w:color w:val="767171" w:themeColor="background2" w:themeShade="80"/>
        </w:rPr>
        <w:t>, slik at vi</w:t>
      </w:r>
      <w:r w:rsidRPr="003E0128">
        <w:rPr>
          <w:color w:val="767171" w:themeColor="background2" w:themeShade="80"/>
        </w:rPr>
        <w:t xml:space="preserve"> kan </w:t>
      </w:r>
      <w:r w:rsidR="00B87335">
        <w:rPr>
          <w:color w:val="767171" w:themeColor="background2" w:themeShade="80"/>
        </w:rPr>
        <w:t xml:space="preserve">øke </w:t>
      </w:r>
      <w:r w:rsidRPr="003E0128">
        <w:rPr>
          <w:color w:val="767171" w:themeColor="background2" w:themeShade="80"/>
        </w:rPr>
        <w:t>bruke</w:t>
      </w:r>
      <w:r w:rsidR="00B87335">
        <w:rPr>
          <w:color w:val="767171" w:themeColor="background2" w:themeShade="80"/>
        </w:rPr>
        <w:t>n av</w:t>
      </w:r>
      <w:r w:rsidRPr="003E0128">
        <w:rPr>
          <w:color w:val="767171" w:themeColor="background2" w:themeShade="80"/>
        </w:rPr>
        <w:t xml:space="preserve"> resirkulert plast. </w:t>
      </w:r>
      <w:r w:rsidR="003A3957">
        <w:rPr>
          <w:color w:val="767171" w:themeColor="background2" w:themeShade="80"/>
        </w:rPr>
        <w:t xml:space="preserve">Uansett er han fornøyd med det som </w:t>
      </w:r>
      <w:r w:rsidR="008C60F8">
        <w:rPr>
          <w:color w:val="767171" w:themeColor="background2" w:themeShade="80"/>
        </w:rPr>
        <w:t xml:space="preserve">tross alt </w:t>
      </w:r>
      <w:r w:rsidR="003A3957">
        <w:rPr>
          <w:color w:val="767171" w:themeColor="background2" w:themeShade="80"/>
        </w:rPr>
        <w:t>gjøres.</w:t>
      </w:r>
      <w:r w:rsidR="00C31B74">
        <w:rPr>
          <w:color w:val="767171" w:themeColor="background2" w:themeShade="80"/>
        </w:rPr>
        <w:t xml:space="preserve"> </w:t>
      </w:r>
      <w:r w:rsidRPr="003E0128">
        <w:rPr>
          <w:color w:val="767171" w:themeColor="background2" w:themeShade="80"/>
        </w:rPr>
        <w:t>- Jeg er stolt over å jobbe i BEWI og stolt over det vi har fått til.</w:t>
      </w:r>
      <w:r w:rsidRPr="003E0128">
        <w:rPr>
          <w:b/>
          <w:bCs/>
          <w:color w:val="767171" w:themeColor="background2" w:themeShade="80"/>
        </w:rPr>
        <w:t xml:space="preserve"> </w:t>
      </w:r>
      <w:r w:rsidRPr="003E0128">
        <w:rPr>
          <w:color w:val="767171" w:themeColor="background2" w:themeShade="80"/>
        </w:rPr>
        <w:t>BE</w:t>
      </w:r>
      <w:r w:rsidR="00300F3E" w:rsidRPr="003E0128">
        <w:rPr>
          <w:color w:val="767171" w:themeColor="background2" w:themeShade="80"/>
        </w:rPr>
        <w:t>WI</w:t>
      </w:r>
      <w:r w:rsidRPr="003E0128">
        <w:rPr>
          <w:color w:val="767171" w:themeColor="background2" w:themeShade="80"/>
        </w:rPr>
        <w:t xml:space="preserve"> er en engasjert bedrift med engasjerte ansatte. Vi ønsker å ta ansvar for det vi driver med og er stolte av det vi får til. </w:t>
      </w:r>
    </w:p>
    <w:p w14:paraId="2228E4E6" w14:textId="293ADFF2" w:rsidR="002F6809" w:rsidRDefault="00700524" w:rsidP="0052042C">
      <w:pPr>
        <w:rPr>
          <w:b/>
          <w:bCs/>
          <w:color w:val="538135" w:themeColor="accent6" w:themeShade="BF"/>
          <w:sz w:val="24"/>
          <w:szCs w:val="24"/>
        </w:rPr>
      </w:pPr>
      <w:r w:rsidRPr="003E0128">
        <w:rPr>
          <w:i/>
          <w:iCs/>
          <w:noProof/>
          <w:color w:val="767171" w:themeColor="background2" w:themeShade="80"/>
          <w:sz w:val="16"/>
          <w:szCs w:val="16"/>
        </w:rPr>
        <mc:AlternateContent>
          <mc:Choice Requires="wps">
            <w:drawing>
              <wp:anchor distT="45720" distB="45720" distL="114300" distR="114300" simplePos="0" relativeHeight="251675648" behindDoc="0" locked="0" layoutInCell="1" allowOverlap="1" wp14:anchorId="2B6F5E96" wp14:editId="6A843E9E">
                <wp:simplePos x="0" y="0"/>
                <wp:positionH relativeFrom="page">
                  <wp:posOffset>400050</wp:posOffset>
                </wp:positionH>
                <wp:positionV relativeFrom="paragraph">
                  <wp:posOffset>379095</wp:posOffset>
                </wp:positionV>
                <wp:extent cx="6648450" cy="70485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solidFill>
                          <a:schemeClr val="accent6">
                            <a:lumMod val="75000"/>
                          </a:schemeClr>
                        </a:solidFill>
                        <a:ln w="9525">
                          <a:solidFill>
                            <a:srgbClr val="000000"/>
                          </a:solidFill>
                          <a:miter lim="800000"/>
                          <a:headEnd/>
                          <a:tailEnd/>
                        </a:ln>
                      </wps:spPr>
                      <wps:txbx>
                        <w:txbxContent>
                          <w:p w14:paraId="20608FDC" w14:textId="77777777" w:rsidR="00D128D3" w:rsidRPr="00B11FD2" w:rsidRDefault="00D128D3" w:rsidP="00D128D3">
                            <w:pPr>
                              <w:rPr>
                                <w:i/>
                                <w:iCs/>
                                <w:color w:val="FFFFFF" w:themeColor="background1"/>
                                <w:sz w:val="20"/>
                                <w:szCs w:val="20"/>
                              </w:rPr>
                            </w:pPr>
                            <w:r w:rsidRPr="00B11FD2">
                              <w:rPr>
                                <w:i/>
                                <w:iCs/>
                                <w:color w:val="FFFFFF" w:themeColor="background1"/>
                                <w:sz w:val="20"/>
                                <w:szCs w:val="20"/>
                              </w:rPr>
                              <w:t xml:space="preserve">BEWI ble startet i 1980 av brødrene Geir og Svenn Bekken og Gustav Witzøe. Bedriften ble notert på børs i 2020 og omfatter nå 45 fabrikker, samt resirkuleringsfabrikker. BEWI er også medeier i </w:t>
                            </w:r>
                            <w:r w:rsidRPr="00B11FD2">
                              <w:rPr>
                                <w:i/>
                                <w:iCs/>
                                <w:color w:val="FFFFFF" w:themeColor="background1"/>
                                <w:sz w:val="20"/>
                                <w:szCs w:val="20"/>
                                <w:lang w:val="nn-NO"/>
                              </w:rPr>
                              <w:t>produksjonsanlegg for EPS i Frankrike, Tyskland og Storbritannia.</w:t>
                            </w:r>
                            <w:r w:rsidRPr="00B11FD2">
                              <w:rPr>
                                <w:i/>
                                <w:iCs/>
                                <w:color w:val="FFFFFF" w:themeColor="background1"/>
                                <w:sz w:val="20"/>
                                <w:szCs w:val="20"/>
                              </w:rPr>
                              <w:t xml:space="preserve"> I Norge har BEW</w:t>
                            </w:r>
                            <w:r>
                              <w:rPr>
                                <w:i/>
                                <w:iCs/>
                                <w:color w:val="FFFFFF" w:themeColor="background1"/>
                                <w:sz w:val="20"/>
                                <w:szCs w:val="20"/>
                              </w:rPr>
                              <w:t xml:space="preserve"> </w:t>
                            </w:r>
                            <w:r w:rsidRPr="00B11FD2">
                              <w:rPr>
                                <w:i/>
                                <w:iCs/>
                                <w:color w:val="FFFFFF" w:themeColor="background1"/>
                                <w:sz w:val="20"/>
                                <w:szCs w:val="20"/>
                              </w:rPr>
                              <w:t>I</w:t>
                            </w:r>
                            <w:r>
                              <w:rPr>
                                <w:i/>
                                <w:iCs/>
                                <w:color w:val="FFFFFF" w:themeColor="background1"/>
                                <w:sz w:val="20"/>
                                <w:szCs w:val="20"/>
                              </w:rPr>
                              <w:t>ASA</w:t>
                            </w:r>
                            <w:r w:rsidRPr="00B11FD2">
                              <w:rPr>
                                <w:i/>
                                <w:iCs/>
                                <w:color w:val="FFFFFF" w:themeColor="background1"/>
                                <w:sz w:val="20"/>
                                <w:szCs w:val="20"/>
                              </w:rPr>
                              <w:t xml:space="preserve"> i tillegg fabrikker som produserer PE-produkter i Tommen Gram Folie (Levanger), BEWI </w:t>
                            </w:r>
                            <w:proofErr w:type="spellStart"/>
                            <w:r w:rsidRPr="00B11FD2">
                              <w:rPr>
                                <w:i/>
                                <w:iCs/>
                                <w:color w:val="FFFFFF" w:themeColor="background1"/>
                                <w:sz w:val="20"/>
                                <w:szCs w:val="20"/>
                              </w:rPr>
                              <w:t>Norplasta</w:t>
                            </w:r>
                            <w:proofErr w:type="spellEnd"/>
                            <w:r w:rsidRPr="00B11FD2">
                              <w:rPr>
                                <w:i/>
                                <w:iCs/>
                                <w:color w:val="FFFFFF" w:themeColor="background1"/>
                                <w:sz w:val="20"/>
                                <w:szCs w:val="20"/>
                              </w:rPr>
                              <w:t xml:space="preserve"> (Stjørdal) og </w:t>
                            </w:r>
                            <w:proofErr w:type="spellStart"/>
                            <w:r w:rsidRPr="00B11FD2">
                              <w:rPr>
                                <w:i/>
                                <w:iCs/>
                                <w:color w:val="FFFFFF" w:themeColor="background1"/>
                                <w:sz w:val="20"/>
                                <w:szCs w:val="20"/>
                              </w:rPr>
                              <w:t>Biobe</w:t>
                            </w:r>
                            <w:proofErr w:type="spellEnd"/>
                            <w:r w:rsidRPr="00B11FD2">
                              <w:rPr>
                                <w:i/>
                                <w:iCs/>
                                <w:color w:val="FFFFFF" w:themeColor="background1"/>
                                <w:sz w:val="20"/>
                                <w:szCs w:val="20"/>
                              </w:rPr>
                              <w:t xml:space="preserve"> by BEWI (Fredrikstad). CEO er nå Christian Bekken. «GRAM» brukes som navn på merkevarene</w:t>
                            </w:r>
                            <w:r>
                              <w:rPr>
                                <w:i/>
                                <w:iCs/>
                                <w:color w:val="FFFFFF" w:themeColor="background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F5E96" id="_x0000_s1027" type="#_x0000_t202" style="position:absolute;margin-left:31.5pt;margin-top:29.85pt;width:523.5pt;height:55.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" fillcolor="#538135 [2409]">
                <v:textbox>
                  <w:txbxContent>
                    <w:p w14:paraId="20608FDC" w14:textId="77777777" w:rsidR="00D128D3" w:rsidRPr="00B11FD2" w:rsidRDefault="00D128D3" w:rsidP="00D128D3">
                      <w:pPr>
                        <w:rPr>
                          <w:i/>
                          <w:iCs/>
                          <w:color w:val="FFFFFF" w:themeColor="background1"/>
                          <w:sz w:val="20"/>
                          <w:szCs w:val="20"/>
                        </w:rPr>
                      </w:pPr>
                      <w:r w:rsidRPr="00B11FD2">
                        <w:rPr>
                          <w:i/>
                          <w:iCs/>
                          <w:color w:val="FFFFFF" w:themeColor="background1"/>
                          <w:sz w:val="20"/>
                          <w:szCs w:val="20"/>
                        </w:rPr>
                        <w:t xml:space="preserve">BEWI ble startet i 1980 av brødrene Geir og Svenn Bekken og Gustav Witzøe. Bedriften ble notert på børs i 2020 og omfatter nå 45 fabrikker, samt resirkuleringsfabrikker. BEWI er også medeier i </w:t>
                      </w:r>
                      <w:r w:rsidRPr="00B11FD2">
                        <w:rPr>
                          <w:i/>
                          <w:iCs/>
                          <w:color w:val="FFFFFF" w:themeColor="background1"/>
                          <w:sz w:val="20"/>
                          <w:szCs w:val="20"/>
                          <w:lang w:val="nn-NO"/>
                        </w:rPr>
                        <w:t>produksjonsanlegg for EPS i Frankrike, Tyskland og Storbritannia.</w:t>
                      </w:r>
                      <w:r w:rsidRPr="00B11FD2">
                        <w:rPr>
                          <w:i/>
                          <w:iCs/>
                          <w:color w:val="FFFFFF" w:themeColor="background1"/>
                          <w:sz w:val="20"/>
                          <w:szCs w:val="20"/>
                        </w:rPr>
                        <w:t xml:space="preserve"> I Norge har BEW</w:t>
                      </w:r>
                      <w:r>
                        <w:rPr>
                          <w:i/>
                          <w:iCs/>
                          <w:color w:val="FFFFFF" w:themeColor="background1"/>
                          <w:sz w:val="20"/>
                          <w:szCs w:val="20"/>
                        </w:rPr>
                        <w:t xml:space="preserve"> </w:t>
                      </w:r>
                      <w:r w:rsidRPr="00B11FD2">
                        <w:rPr>
                          <w:i/>
                          <w:iCs/>
                          <w:color w:val="FFFFFF" w:themeColor="background1"/>
                          <w:sz w:val="20"/>
                          <w:szCs w:val="20"/>
                        </w:rPr>
                        <w:t>I</w:t>
                      </w:r>
                      <w:r>
                        <w:rPr>
                          <w:i/>
                          <w:iCs/>
                          <w:color w:val="FFFFFF" w:themeColor="background1"/>
                          <w:sz w:val="20"/>
                          <w:szCs w:val="20"/>
                        </w:rPr>
                        <w:t>ASA</w:t>
                      </w:r>
                      <w:r w:rsidRPr="00B11FD2">
                        <w:rPr>
                          <w:i/>
                          <w:iCs/>
                          <w:color w:val="FFFFFF" w:themeColor="background1"/>
                          <w:sz w:val="20"/>
                          <w:szCs w:val="20"/>
                        </w:rPr>
                        <w:t xml:space="preserve"> i tillegg fabrikker som produserer PE-produkter i Tommen Gram Folie (Levanger), BEWI </w:t>
                      </w:r>
                      <w:proofErr w:type="spellStart"/>
                      <w:r w:rsidRPr="00B11FD2">
                        <w:rPr>
                          <w:i/>
                          <w:iCs/>
                          <w:color w:val="FFFFFF" w:themeColor="background1"/>
                          <w:sz w:val="20"/>
                          <w:szCs w:val="20"/>
                        </w:rPr>
                        <w:t>Norplasta</w:t>
                      </w:r>
                      <w:proofErr w:type="spellEnd"/>
                      <w:r w:rsidRPr="00B11FD2">
                        <w:rPr>
                          <w:i/>
                          <w:iCs/>
                          <w:color w:val="FFFFFF" w:themeColor="background1"/>
                          <w:sz w:val="20"/>
                          <w:szCs w:val="20"/>
                        </w:rPr>
                        <w:t xml:space="preserve"> (Stjørdal) og </w:t>
                      </w:r>
                      <w:proofErr w:type="spellStart"/>
                      <w:r w:rsidRPr="00B11FD2">
                        <w:rPr>
                          <w:i/>
                          <w:iCs/>
                          <w:color w:val="FFFFFF" w:themeColor="background1"/>
                          <w:sz w:val="20"/>
                          <w:szCs w:val="20"/>
                        </w:rPr>
                        <w:t>Biobe</w:t>
                      </w:r>
                      <w:proofErr w:type="spellEnd"/>
                      <w:r w:rsidRPr="00B11FD2">
                        <w:rPr>
                          <w:i/>
                          <w:iCs/>
                          <w:color w:val="FFFFFF" w:themeColor="background1"/>
                          <w:sz w:val="20"/>
                          <w:szCs w:val="20"/>
                        </w:rPr>
                        <w:t xml:space="preserve"> by BEWI (Fredrikstad). CEO er nå Christian Bekken. «GRAM» brukes som navn på merkevarene</w:t>
                      </w:r>
                      <w:r>
                        <w:rPr>
                          <w:i/>
                          <w:iCs/>
                          <w:color w:val="FFFFFF" w:themeColor="background1"/>
                          <w:sz w:val="20"/>
                          <w:szCs w:val="20"/>
                        </w:rPr>
                        <w:t xml:space="preserve">. </w:t>
                      </w:r>
                    </w:p>
                  </w:txbxContent>
                </v:textbox>
                <w10:wrap type="square" anchorx="page"/>
              </v:shape>
            </w:pict>
          </mc:Fallback>
        </mc:AlternateContent>
      </w:r>
    </w:p>
    <w:p w14:paraId="5A3D93FC" w14:textId="77777777" w:rsidR="00065FFA" w:rsidRDefault="00065FFA" w:rsidP="0052042C">
      <w:pPr>
        <w:rPr>
          <w:b/>
          <w:bCs/>
          <w:color w:val="538135" w:themeColor="accent6" w:themeShade="BF"/>
          <w:sz w:val="24"/>
          <w:szCs w:val="24"/>
        </w:rPr>
      </w:pPr>
    </w:p>
    <w:p w14:paraId="462720E5" w14:textId="50C615C2" w:rsidR="002E2E30" w:rsidRPr="00E0713A" w:rsidRDefault="002E2E30" w:rsidP="0052042C">
      <w:pPr>
        <w:rPr>
          <w:b/>
          <w:bCs/>
          <w:color w:val="538135" w:themeColor="accent6" w:themeShade="BF"/>
          <w:sz w:val="24"/>
          <w:szCs w:val="24"/>
        </w:rPr>
      </w:pPr>
      <w:r w:rsidRPr="00E0713A">
        <w:rPr>
          <w:b/>
          <w:bCs/>
          <w:color w:val="538135" w:themeColor="accent6" w:themeShade="BF"/>
          <w:sz w:val="24"/>
          <w:szCs w:val="24"/>
        </w:rPr>
        <w:t xml:space="preserve">Intervju med Bård Bringsrud Svensen og Kjersti </w:t>
      </w:r>
      <w:r w:rsidR="001B46A3">
        <w:rPr>
          <w:b/>
          <w:bCs/>
          <w:color w:val="538135" w:themeColor="accent6" w:themeShade="BF"/>
          <w:sz w:val="24"/>
          <w:szCs w:val="24"/>
        </w:rPr>
        <w:t xml:space="preserve">Hurum </w:t>
      </w:r>
      <w:r w:rsidRPr="00E0713A">
        <w:rPr>
          <w:b/>
          <w:bCs/>
          <w:color w:val="538135" w:themeColor="accent6" w:themeShade="BF"/>
          <w:sz w:val="24"/>
          <w:szCs w:val="24"/>
        </w:rPr>
        <w:t>Trømborg, Orkla</w:t>
      </w:r>
      <w:r w:rsidR="00E0713A">
        <w:rPr>
          <w:b/>
          <w:bCs/>
          <w:color w:val="538135" w:themeColor="accent6" w:themeShade="BF"/>
          <w:sz w:val="24"/>
          <w:szCs w:val="24"/>
        </w:rPr>
        <w:t>:</w:t>
      </w:r>
    </w:p>
    <w:p w14:paraId="439188C6" w14:textId="54D68E8A" w:rsidR="00F4385E" w:rsidRPr="002401AC" w:rsidRDefault="00F4385E" w:rsidP="0052042C">
      <w:pPr>
        <w:rPr>
          <w:b/>
          <w:bCs/>
          <w:color w:val="538135" w:themeColor="accent6" w:themeShade="BF"/>
          <w:sz w:val="48"/>
          <w:szCs w:val="48"/>
        </w:rPr>
      </w:pPr>
      <w:r w:rsidRPr="002401AC">
        <w:rPr>
          <w:b/>
          <w:bCs/>
          <w:color w:val="538135" w:themeColor="accent6" w:themeShade="BF"/>
          <w:sz w:val="48"/>
          <w:szCs w:val="48"/>
        </w:rPr>
        <w:t>Det kommer stadig nye resirkulerte emballasjer fra Orkla</w:t>
      </w:r>
      <w:r w:rsidR="00B11FD2">
        <w:rPr>
          <w:b/>
          <w:bCs/>
          <w:color w:val="538135" w:themeColor="accent6" w:themeShade="BF"/>
          <w:sz w:val="48"/>
          <w:szCs w:val="48"/>
        </w:rPr>
        <w:t>, h</w:t>
      </w:r>
      <w:r w:rsidRPr="002401AC">
        <w:rPr>
          <w:b/>
          <w:bCs/>
          <w:color w:val="538135" w:themeColor="accent6" w:themeShade="BF"/>
          <w:sz w:val="48"/>
          <w:szCs w:val="48"/>
        </w:rPr>
        <w:t xml:space="preserve">vordan får </w:t>
      </w:r>
      <w:r w:rsidR="009123C2" w:rsidRPr="002401AC">
        <w:rPr>
          <w:b/>
          <w:bCs/>
          <w:color w:val="538135" w:themeColor="accent6" w:themeShade="BF"/>
          <w:sz w:val="48"/>
          <w:szCs w:val="48"/>
        </w:rPr>
        <w:t xml:space="preserve">de </w:t>
      </w:r>
      <w:r w:rsidRPr="002401AC">
        <w:rPr>
          <w:b/>
          <w:bCs/>
          <w:color w:val="538135" w:themeColor="accent6" w:themeShade="BF"/>
          <w:sz w:val="48"/>
          <w:szCs w:val="48"/>
        </w:rPr>
        <w:t xml:space="preserve">det til? </w:t>
      </w:r>
    </w:p>
    <w:p w14:paraId="70F53104" w14:textId="5FEA1F8F" w:rsidR="00F4385E" w:rsidRPr="009B6EFD" w:rsidRDefault="00D22483" w:rsidP="0052042C">
      <w:pPr>
        <w:rPr>
          <w:b/>
          <w:bCs/>
          <w:color w:val="767171" w:themeColor="background2" w:themeShade="80"/>
        </w:rPr>
      </w:pPr>
      <w:r>
        <w:rPr>
          <w:noProof/>
        </w:rPr>
        <w:drawing>
          <wp:anchor distT="0" distB="0" distL="114300" distR="114300" simplePos="0" relativeHeight="251664384" behindDoc="1" locked="0" layoutInCell="1" allowOverlap="1" wp14:anchorId="1248EA72" wp14:editId="186BE66C">
            <wp:simplePos x="0" y="0"/>
            <wp:positionH relativeFrom="margin">
              <wp:align>left</wp:align>
            </wp:positionH>
            <wp:positionV relativeFrom="paragraph">
              <wp:posOffset>88900</wp:posOffset>
            </wp:positionV>
            <wp:extent cx="3985895" cy="2913380"/>
            <wp:effectExtent l="0" t="0" r="0" b="1270"/>
            <wp:wrapTight wrapText="bothSides">
              <wp:wrapPolygon edited="0">
                <wp:start x="0" y="0"/>
                <wp:lineTo x="0" y="21468"/>
                <wp:lineTo x="21473" y="21468"/>
                <wp:lineTo x="21473"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5895" cy="291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7D236" w14:textId="0CA98F46" w:rsidR="004E7FD1" w:rsidRDefault="004E7FD1" w:rsidP="0052042C">
      <w:pPr>
        <w:rPr>
          <w:b/>
          <w:bCs/>
          <w:color w:val="767171" w:themeColor="background2" w:themeShade="80"/>
          <w:sz w:val="24"/>
          <w:szCs w:val="24"/>
        </w:rPr>
      </w:pPr>
    </w:p>
    <w:p w14:paraId="74D38C1B"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5198CE26"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445A4B33"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46538782"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5F21ED09"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1B8A1E4B"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7E175A94"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10BD1DE2"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4A3094AC"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3B698B6C"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0A04B75D"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498E2478" w14:textId="77777777"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164B16EE" w14:textId="06B6FCB0" w:rsidR="00842066" w:rsidRDefault="00842066"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0EDC819C" w14:textId="77777777" w:rsidR="00B5753E" w:rsidRDefault="00B5753E"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p>
    <w:p w14:paraId="2B95A56C" w14:textId="01B5B649" w:rsidR="003B0977" w:rsidRPr="00443EA8" w:rsidRDefault="00361983" w:rsidP="003B0977">
      <w:pPr>
        <w:pStyle w:val="Overskrift2"/>
        <w:shd w:val="clear" w:color="auto" w:fill="FFFFFF"/>
        <w:textAlignment w:val="baseline"/>
        <w:rPr>
          <w:rFonts w:asciiTheme="minorHAnsi" w:hAnsiTheme="minorHAnsi" w:cstheme="minorHAnsi"/>
          <w:b/>
          <w:bCs/>
          <w:color w:val="767171" w:themeColor="background2" w:themeShade="80"/>
          <w:sz w:val="22"/>
          <w:szCs w:val="22"/>
        </w:rPr>
      </w:pPr>
      <w:r>
        <w:rPr>
          <w:rFonts w:asciiTheme="minorHAnsi" w:hAnsiTheme="minorHAnsi" w:cstheme="minorHAnsi"/>
          <w:b/>
          <w:bCs/>
          <w:color w:val="767171" w:themeColor="background2" w:themeShade="80"/>
          <w:sz w:val="22"/>
          <w:szCs w:val="22"/>
        </w:rPr>
        <w:t xml:space="preserve">- </w:t>
      </w:r>
      <w:r w:rsidR="00D20DF7" w:rsidRPr="00443EA8">
        <w:rPr>
          <w:rFonts w:asciiTheme="minorHAnsi" w:hAnsiTheme="minorHAnsi" w:cstheme="minorHAnsi"/>
          <w:b/>
          <w:bCs/>
          <w:color w:val="767171" w:themeColor="background2" w:themeShade="80"/>
          <w:sz w:val="22"/>
          <w:szCs w:val="22"/>
        </w:rPr>
        <w:t xml:space="preserve">Orkla er pioner på </w:t>
      </w:r>
      <w:r w:rsidR="006160AE" w:rsidRPr="00443EA8">
        <w:rPr>
          <w:rFonts w:asciiTheme="minorHAnsi" w:hAnsiTheme="minorHAnsi" w:cstheme="minorHAnsi"/>
          <w:b/>
          <w:bCs/>
          <w:color w:val="767171" w:themeColor="background2" w:themeShade="80"/>
          <w:sz w:val="22"/>
          <w:szCs w:val="22"/>
        </w:rPr>
        <w:t xml:space="preserve">bruk av resirkulert plast i sine produkter. </w:t>
      </w:r>
      <w:r w:rsidR="0037765E" w:rsidRPr="00443EA8">
        <w:rPr>
          <w:rFonts w:asciiTheme="minorHAnsi" w:hAnsiTheme="minorHAnsi" w:cstheme="minorHAnsi"/>
          <w:b/>
          <w:bCs/>
          <w:color w:val="767171" w:themeColor="background2" w:themeShade="80"/>
          <w:sz w:val="22"/>
          <w:szCs w:val="22"/>
        </w:rPr>
        <w:t xml:space="preserve">Det stiller krav </w:t>
      </w:r>
      <w:r w:rsidR="00F4385E" w:rsidRPr="00443EA8">
        <w:rPr>
          <w:rFonts w:asciiTheme="minorHAnsi" w:hAnsiTheme="minorHAnsi" w:cstheme="minorHAnsi"/>
          <w:b/>
          <w:bCs/>
          <w:color w:val="767171" w:themeColor="background2" w:themeShade="80"/>
          <w:sz w:val="22"/>
          <w:szCs w:val="22"/>
        </w:rPr>
        <w:t>til vedvarende kvalitet og stabile tilgang på råstoff</w:t>
      </w:r>
      <w:r w:rsidR="00B56BED" w:rsidRPr="00443EA8">
        <w:rPr>
          <w:rFonts w:asciiTheme="minorHAnsi" w:hAnsiTheme="minorHAnsi" w:cstheme="minorHAnsi"/>
          <w:b/>
          <w:bCs/>
          <w:color w:val="767171" w:themeColor="background2" w:themeShade="80"/>
          <w:sz w:val="22"/>
          <w:szCs w:val="22"/>
        </w:rPr>
        <w:t xml:space="preserve">, forklarer </w:t>
      </w:r>
      <w:r w:rsidR="009A11BB" w:rsidRPr="00443EA8">
        <w:rPr>
          <w:rFonts w:asciiTheme="minorHAnsi" w:hAnsiTheme="minorHAnsi" w:cstheme="minorHAnsi"/>
          <w:b/>
          <w:bCs/>
          <w:color w:val="767171" w:themeColor="background2" w:themeShade="80"/>
          <w:sz w:val="22"/>
          <w:szCs w:val="22"/>
        </w:rPr>
        <w:t xml:space="preserve">Kjersti </w:t>
      </w:r>
      <w:r w:rsidR="001B46A3">
        <w:rPr>
          <w:rFonts w:asciiTheme="minorHAnsi" w:hAnsiTheme="minorHAnsi" w:cstheme="minorHAnsi"/>
          <w:b/>
          <w:bCs/>
          <w:color w:val="767171" w:themeColor="background2" w:themeShade="80"/>
          <w:sz w:val="22"/>
          <w:szCs w:val="22"/>
        </w:rPr>
        <w:t>H</w:t>
      </w:r>
      <w:r w:rsidR="0055044D">
        <w:rPr>
          <w:rFonts w:asciiTheme="minorHAnsi" w:hAnsiTheme="minorHAnsi" w:cstheme="minorHAnsi"/>
          <w:b/>
          <w:bCs/>
          <w:color w:val="767171" w:themeColor="background2" w:themeShade="80"/>
          <w:sz w:val="22"/>
          <w:szCs w:val="22"/>
        </w:rPr>
        <w:t>.</w:t>
      </w:r>
      <w:r w:rsidR="001B46A3">
        <w:rPr>
          <w:rFonts w:asciiTheme="minorHAnsi" w:hAnsiTheme="minorHAnsi" w:cstheme="minorHAnsi"/>
          <w:b/>
          <w:bCs/>
          <w:color w:val="767171" w:themeColor="background2" w:themeShade="80"/>
          <w:sz w:val="22"/>
          <w:szCs w:val="22"/>
        </w:rPr>
        <w:t xml:space="preserve"> </w:t>
      </w:r>
      <w:r w:rsidR="009A11BB" w:rsidRPr="00443EA8">
        <w:rPr>
          <w:rFonts w:asciiTheme="minorHAnsi" w:hAnsiTheme="minorHAnsi" w:cstheme="minorHAnsi"/>
          <w:b/>
          <w:bCs/>
          <w:color w:val="767171" w:themeColor="background2" w:themeShade="80"/>
          <w:sz w:val="22"/>
          <w:szCs w:val="22"/>
        </w:rPr>
        <w:t>Trømborg, Fagsjef Emballasjeutvikling i Orkla Foods Norge</w:t>
      </w:r>
      <w:r w:rsidR="00977112" w:rsidRPr="00443EA8">
        <w:rPr>
          <w:rFonts w:asciiTheme="minorHAnsi" w:hAnsiTheme="minorHAnsi" w:cstheme="minorHAnsi"/>
          <w:b/>
          <w:bCs/>
          <w:color w:val="767171" w:themeColor="background2" w:themeShade="80"/>
          <w:sz w:val="22"/>
          <w:szCs w:val="22"/>
        </w:rPr>
        <w:t>,</w:t>
      </w:r>
      <w:r w:rsidR="009A11BB" w:rsidRPr="00443EA8">
        <w:rPr>
          <w:rFonts w:asciiTheme="minorHAnsi" w:hAnsiTheme="minorHAnsi" w:cstheme="minorHAnsi"/>
          <w:b/>
          <w:bCs/>
          <w:color w:val="767171" w:themeColor="background2" w:themeShade="80"/>
          <w:sz w:val="22"/>
          <w:szCs w:val="22"/>
        </w:rPr>
        <w:t xml:space="preserve"> og Bård Bringsrud Svensen,</w:t>
      </w:r>
      <w:r w:rsidR="003B0977" w:rsidRPr="00443EA8">
        <w:rPr>
          <w:rFonts w:asciiTheme="minorHAnsi" w:hAnsiTheme="minorHAnsi" w:cstheme="minorHAnsi"/>
          <w:b/>
          <w:bCs/>
          <w:color w:val="767171" w:themeColor="background2" w:themeShade="80"/>
          <w:sz w:val="22"/>
          <w:szCs w:val="22"/>
        </w:rPr>
        <w:t xml:space="preserve"> </w:t>
      </w:r>
      <w:proofErr w:type="spellStart"/>
      <w:r w:rsidR="003B0977" w:rsidRPr="00443EA8">
        <w:rPr>
          <w:rFonts w:asciiTheme="minorHAnsi" w:hAnsiTheme="minorHAnsi" w:cstheme="minorHAnsi"/>
          <w:b/>
          <w:bCs/>
          <w:color w:val="767171" w:themeColor="background2" w:themeShade="80"/>
          <w:sz w:val="22"/>
          <w:szCs w:val="22"/>
        </w:rPr>
        <w:t>Sustainability</w:t>
      </w:r>
      <w:proofErr w:type="spellEnd"/>
      <w:r w:rsidR="003B0977" w:rsidRPr="00443EA8">
        <w:rPr>
          <w:rFonts w:asciiTheme="minorHAnsi" w:hAnsiTheme="minorHAnsi" w:cstheme="minorHAnsi"/>
          <w:b/>
          <w:bCs/>
          <w:color w:val="767171" w:themeColor="background2" w:themeShade="80"/>
          <w:sz w:val="22"/>
          <w:szCs w:val="22"/>
        </w:rPr>
        <w:t xml:space="preserve"> </w:t>
      </w:r>
      <w:proofErr w:type="spellStart"/>
      <w:r w:rsidR="003B0977" w:rsidRPr="00443EA8">
        <w:rPr>
          <w:rFonts w:asciiTheme="minorHAnsi" w:hAnsiTheme="minorHAnsi" w:cstheme="minorHAnsi"/>
          <w:b/>
          <w:bCs/>
          <w:color w:val="767171" w:themeColor="background2" w:themeShade="80"/>
          <w:sz w:val="22"/>
          <w:szCs w:val="22"/>
        </w:rPr>
        <w:t>Innovation</w:t>
      </w:r>
      <w:proofErr w:type="spellEnd"/>
      <w:r w:rsidR="003B0977" w:rsidRPr="00443EA8">
        <w:rPr>
          <w:rFonts w:asciiTheme="minorHAnsi" w:hAnsiTheme="minorHAnsi" w:cstheme="minorHAnsi"/>
          <w:b/>
          <w:bCs/>
          <w:color w:val="767171" w:themeColor="background2" w:themeShade="80"/>
          <w:sz w:val="22"/>
          <w:szCs w:val="22"/>
        </w:rPr>
        <w:t xml:space="preserve"> Manager i Orkla Home &amp; Personal</w:t>
      </w:r>
      <w:r w:rsidR="00394E62" w:rsidRPr="00443EA8">
        <w:rPr>
          <w:rFonts w:asciiTheme="minorHAnsi" w:hAnsiTheme="minorHAnsi" w:cstheme="minorHAnsi"/>
          <w:b/>
          <w:bCs/>
          <w:color w:val="767171" w:themeColor="background2" w:themeShade="80"/>
          <w:sz w:val="22"/>
          <w:szCs w:val="22"/>
        </w:rPr>
        <w:t>.</w:t>
      </w:r>
    </w:p>
    <w:p w14:paraId="484128F0" w14:textId="21F6AF56" w:rsidR="0052042C" w:rsidRPr="00394E62" w:rsidRDefault="009A11BB" w:rsidP="0052042C">
      <w:pPr>
        <w:rPr>
          <w:color w:val="767171" w:themeColor="background2" w:themeShade="80"/>
          <w:sz w:val="24"/>
          <w:szCs w:val="24"/>
        </w:rPr>
      </w:pPr>
      <w:r w:rsidRPr="00394E62">
        <w:rPr>
          <w:color w:val="767171" w:themeColor="background2" w:themeShade="80"/>
        </w:rPr>
        <w:t xml:space="preserve"> </w:t>
      </w:r>
    </w:p>
    <w:p w14:paraId="1D64BDD2" w14:textId="524EB48D" w:rsidR="0052042C" w:rsidRPr="00FF6E90" w:rsidRDefault="0052042C" w:rsidP="0052042C">
      <w:pPr>
        <w:rPr>
          <w:rFonts w:eastAsia="Times New Roman"/>
          <w:i/>
          <w:iCs/>
          <w:color w:val="538135" w:themeColor="accent6" w:themeShade="BF"/>
        </w:rPr>
      </w:pPr>
      <w:r w:rsidRPr="00FF6E90">
        <w:rPr>
          <w:rFonts w:eastAsia="Times New Roman"/>
          <w:i/>
          <w:iCs/>
          <w:color w:val="538135" w:themeColor="accent6" w:themeShade="BF"/>
        </w:rPr>
        <w:t>- Orkla har gått foran med å ta i bruk resirkulert plast til non-food-produkter. Hvordan er tilgangen på resirkulert plast av god nok kvalitet?</w:t>
      </w:r>
    </w:p>
    <w:p w14:paraId="7EAF5EF8" w14:textId="72B7F0DA" w:rsidR="004069B2" w:rsidRDefault="004069B2" w:rsidP="0052042C">
      <w:pPr>
        <w:rPr>
          <w:rFonts w:eastAsia="Times New Roman"/>
          <w:i/>
          <w:iCs/>
          <w:noProof/>
          <w:color w:val="767171" w:themeColor="background2" w:themeShade="80"/>
        </w:rPr>
      </w:pPr>
    </w:p>
    <w:p w14:paraId="0FC816F0" w14:textId="7551C2AE" w:rsidR="0052042C" w:rsidRPr="009B6EFD" w:rsidRDefault="00423812" w:rsidP="0052042C">
      <w:pPr>
        <w:rPr>
          <w:color w:val="767171" w:themeColor="background2" w:themeShade="80"/>
        </w:rPr>
      </w:pPr>
      <w:r>
        <w:rPr>
          <w:rFonts w:eastAsia="Times New Roman"/>
          <w:i/>
          <w:iCs/>
          <w:noProof/>
          <w:color w:val="767171" w:themeColor="background2" w:themeShade="80"/>
        </w:rPr>
        <w:t xml:space="preserve"> </w:t>
      </w:r>
      <w:r w:rsidR="0052042C" w:rsidRPr="009B6EFD">
        <w:rPr>
          <w:color w:val="767171" w:themeColor="background2" w:themeShade="80"/>
        </w:rPr>
        <w:t xml:space="preserve">- For å lykkes med en overgang til økt bruk av resirkulerte plastmaterialer i våre emballasjer kreves det en god og stabil tilgang på rett kvalitet </w:t>
      </w:r>
      <w:r w:rsidR="00A3095F">
        <w:rPr>
          <w:color w:val="767171" w:themeColor="background2" w:themeShade="80"/>
        </w:rPr>
        <w:t xml:space="preserve">av </w:t>
      </w:r>
      <w:r w:rsidR="0052042C" w:rsidRPr="009B6EFD">
        <w:rPr>
          <w:color w:val="767171" w:themeColor="background2" w:themeShade="80"/>
        </w:rPr>
        <w:t xml:space="preserve">regranulat, sier Bård Bringsrud Svensen. - Det er kjent at dette har vært, og er en utfordring. Markedet for slike materialer er ikke på langt nær modent, men heldigvis har det skjedd mye utvikling de siste 2-3 årene. Flere og flere aktører kommer på banen og tilbyr gode løsninger, og dette er stimulert at vi er stadig flere som etterspør dette.  </w:t>
      </w:r>
    </w:p>
    <w:p w14:paraId="73D41ADE" w14:textId="11A4D8DB" w:rsidR="0023257A" w:rsidRDefault="00B5753E" w:rsidP="00B40537">
      <w:pPr>
        <w:rPr>
          <w:color w:val="767171" w:themeColor="background2" w:themeShade="80"/>
        </w:rPr>
      </w:pPr>
      <w:r>
        <w:rPr>
          <w:noProof/>
          <w:color w:val="767171" w:themeColor="background2" w:themeShade="80"/>
        </w:rPr>
        <w:drawing>
          <wp:anchor distT="0" distB="0" distL="114300" distR="114300" simplePos="0" relativeHeight="251680768" behindDoc="1" locked="0" layoutInCell="1" allowOverlap="1" wp14:anchorId="46879F67" wp14:editId="35009240">
            <wp:simplePos x="0" y="0"/>
            <wp:positionH relativeFrom="page">
              <wp:posOffset>5033645</wp:posOffset>
            </wp:positionH>
            <wp:positionV relativeFrom="paragraph">
              <wp:posOffset>136525</wp:posOffset>
            </wp:positionV>
            <wp:extent cx="2362200" cy="2362200"/>
            <wp:effectExtent l="0" t="0" r="0" b="0"/>
            <wp:wrapTight wrapText="bothSides">
              <wp:wrapPolygon edited="0">
                <wp:start x="0" y="0"/>
                <wp:lineTo x="0" y="21426"/>
                <wp:lineTo x="21426" y="21426"/>
                <wp:lineTo x="21426"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r w:rsidR="0023257A">
        <w:rPr>
          <w:color w:val="767171" w:themeColor="background2" w:themeShade="80"/>
        </w:rPr>
        <w:br/>
      </w:r>
      <w:r w:rsidR="0052042C" w:rsidRPr="009B6EFD">
        <w:rPr>
          <w:color w:val="767171" w:themeColor="background2" w:themeShade="80"/>
        </w:rPr>
        <w:t>- For det er svært viktig at etterspørselen og viljen til å prøve økes i tiden fremover.  Da tør det satses og investeres i nødvendig infrastruktur som kreves for å konvertere plastavfall til en brukbar ressurs av god kvalitet, og ikke minst til en akseptabel kostnad, avslutter Bård Bringsrud Svensen</w:t>
      </w:r>
      <w:r w:rsidR="0023257A">
        <w:rPr>
          <w:color w:val="767171" w:themeColor="background2" w:themeShade="80"/>
        </w:rPr>
        <w:t>.</w:t>
      </w:r>
    </w:p>
    <w:p w14:paraId="698B37D5" w14:textId="77777777" w:rsidR="00D80E56" w:rsidRDefault="00D80E56" w:rsidP="00B40537">
      <w:pPr>
        <w:rPr>
          <w:rFonts w:eastAsia="Times New Roman"/>
          <w:i/>
          <w:iCs/>
          <w:color w:val="538135" w:themeColor="accent6" w:themeShade="BF"/>
        </w:rPr>
      </w:pPr>
    </w:p>
    <w:p w14:paraId="1AF5DE34" w14:textId="7CB3EC8B" w:rsidR="0052042C" w:rsidRPr="00B40537" w:rsidRDefault="0052042C" w:rsidP="00B40537">
      <w:pPr>
        <w:rPr>
          <w:color w:val="767171" w:themeColor="background2" w:themeShade="80"/>
        </w:rPr>
      </w:pPr>
      <w:r w:rsidRPr="00B40537">
        <w:rPr>
          <w:rFonts w:eastAsia="Times New Roman"/>
          <w:i/>
          <w:iCs/>
          <w:color w:val="538135" w:themeColor="accent6" w:themeShade="BF"/>
        </w:rPr>
        <w:t>- Får vi se matemballasje med innhold av resirkulert plast på Orkla Foods Norges produkter i nær fremtid?</w:t>
      </w:r>
    </w:p>
    <w:p w14:paraId="6FD3C53A" w14:textId="7A180E97" w:rsidR="00537728" w:rsidRPr="009B6EFD" w:rsidRDefault="00B5753E" w:rsidP="00537728">
      <w:pPr>
        <w:rPr>
          <w:color w:val="767171" w:themeColor="background2" w:themeShade="80"/>
        </w:rPr>
      </w:pPr>
      <w:r>
        <w:rPr>
          <w:color w:val="767171" w:themeColor="background2" w:themeShade="80"/>
        </w:rPr>
        <w:br/>
      </w:r>
      <w:r w:rsidR="00537728" w:rsidRPr="009B6EFD">
        <w:rPr>
          <w:color w:val="767171" w:themeColor="background2" w:themeShade="80"/>
        </w:rPr>
        <w:t>Ja, vi har jo allerede gått over til 100 prosent resirkulert PET på alle Fun Light</w:t>
      </w:r>
      <w:r w:rsidR="00A9661B">
        <w:rPr>
          <w:color w:val="767171" w:themeColor="background2" w:themeShade="80"/>
        </w:rPr>
        <w:t>-</w:t>
      </w:r>
      <w:r w:rsidR="00537728" w:rsidRPr="009B6EFD">
        <w:rPr>
          <w:color w:val="767171" w:themeColor="background2" w:themeShade="80"/>
        </w:rPr>
        <w:t xml:space="preserve">flaskene våre, sier Kjersti H. Trømborg, Fagsjef Emballasjeutvikling i Orkla Foods Norge. </w:t>
      </w:r>
    </w:p>
    <w:p w14:paraId="655A3A9F" w14:textId="628FA5D7" w:rsidR="0052042C" w:rsidRPr="009B6EFD" w:rsidRDefault="0052042C" w:rsidP="0052042C">
      <w:pPr>
        <w:rPr>
          <w:color w:val="767171" w:themeColor="background2" w:themeShade="80"/>
        </w:rPr>
      </w:pPr>
    </w:p>
    <w:p w14:paraId="606F4160" w14:textId="72A6769B" w:rsidR="0052042C" w:rsidRPr="009B6EFD" w:rsidRDefault="0052042C" w:rsidP="0052042C">
      <w:pPr>
        <w:rPr>
          <w:color w:val="767171" w:themeColor="background2" w:themeShade="80"/>
        </w:rPr>
      </w:pPr>
    </w:p>
    <w:p w14:paraId="7936BDB6" w14:textId="64FFBBD7" w:rsidR="000258FB" w:rsidRDefault="00AE74AF" w:rsidP="0052042C">
      <w:pPr>
        <w:rPr>
          <w:color w:val="767171" w:themeColor="background2" w:themeShade="80"/>
        </w:rPr>
      </w:pPr>
      <w:r>
        <w:rPr>
          <w:b/>
          <w:bCs/>
          <w:noProof/>
          <w:color w:val="767171" w:themeColor="background2" w:themeShade="80"/>
        </w:rPr>
        <w:lastRenderedPageBreak/>
        <w:drawing>
          <wp:anchor distT="0" distB="0" distL="114300" distR="114300" simplePos="0" relativeHeight="251678720" behindDoc="1" locked="0" layoutInCell="1" allowOverlap="1" wp14:anchorId="74EA74F6" wp14:editId="232BBCBB">
            <wp:simplePos x="0" y="0"/>
            <wp:positionH relativeFrom="margin">
              <wp:align>left</wp:align>
            </wp:positionH>
            <wp:positionV relativeFrom="paragraph">
              <wp:posOffset>100330</wp:posOffset>
            </wp:positionV>
            <wp:extent cx="5049520" cy="3364865"/>
            <wp:effectExtent l="0" t="0" r="0" b="6985"/>
            <wp:wrapTight wrapText="bothSides">
              <wp:wrapPolygon edited="0">
                <wp:start x="0" y="0"/>
                <wp:lineTo x="0" y="21523"/>
                <wp:lineTo x="21513" y="21523"/>
                <wp:lineTo x="21513" y="0"/>
                <wp:lineTo x="0" y="0"/>
              </wp:wrapPolygon>
            </wp:wrapTight>
            <wp:docPr id="9" name="Bilde 9" descr="Et bilde som inneholder tre,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re, person, utendørs&#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9520" cy="3364865"/>
                    </a:xfrm>
                    <a:prstGeom prst="rect">
                      <a:avLst/>
                    </a:prstGeom>
                  </pic:spPr>
                </pic:pic>
              </a:graphicData>
            </a:graphic>
            <wp14:sizeRelH relativeFrom="page">
              <wp14:pctWidth>0</wp14:pctWidth>
            </wp14:sizeRelH>
            <wp14:sizeRelV relativeFrom="page">
              <wp14:pctHeight>0</wp14:pctHeight>
            </wp14:sizeRelV>
          </wp:anchor>
        </w:drawing>
      </w:r>
    </w:p>
    <w:p w14:paraId="0C3D278E" w14:textId="372A18A1" w:rsidR="000258FB" w:rsidRDefault="000258FB" w:rsidP="0052042C">
      <w:pPr>
        <w:rPr>
          <w:color w:val="767171" w:themeColor="background2" w:themeShade="80"/>
        </w:rPr>
      </w:pPr>
    </w:p>
    <w:p w14:paraId="5E974D0A" w14:textId="77777777" w:rsidR="000258FB" w:rsidRDefault="000258FB" w:rsidP="0052042C">
      <w:pPr>
        <w:rPr>
          <w:color w:val="767171" w:themeColor="background2" w:themeShade="80"/>
        </w:rPr>
      </w:pPr>
    </w:p>
    <w:p w14:paraId="0020B03D" w14:textId="77777777" w:rsidR="000258FB" w:rsidRDefault="000258FB" w:rsidP="0052042C">
      <w:pPr>
        <w:rPr>
          <w:color w:val="767171" w:themeColor="background2" w:themeShade="80"/>
        </w:rPr>
      </w:pPr>
    </w:p>
    <w:p w14:paraId="3D3C3702" w14:textId="77777777" w:rsidR="000258FB" w:rsidRDefault="000258FB" w:rsidP="0052042C">
      <w:pPr>
        <w:rPr>
          <w:color w:val="767171" w:themeColor="background2" w:themeShade="80"/>
        </w:rPr>
      </w:pPr>
    </w:p>
    <w:p w14:paraId="7297A013" w14:textId="62CBE1BB" w:rsidR="000258FB" w:rsidRDefault="000258FB" w:rsidP="0052042C">
      <w:pPr>
        <w:rPr>
          <w:color w:val="767171" w:themeColor="background2" w:themeShade="80"/>
        </w:rPr>
      </w:pPr>
    </w:p>
    <w:p w14:paraId="142F92D1" w14:textId="48CAB8CB" w:rsidR="000258FB" w:rsidRDefault="000258FB" w:rsidP="0052042C">
      <w:pPr>
        <w:rPr>
          <w:color w:val="767171" w:themeColor="background2" w:themeShade="80"/>
        </w:rPr>
      </w:pPr>
    </w:p>
    <w:p w14:paraId="6B31FA9C" w14:textId="77777777" w:rsidR="000258FB" w:rsidRDefault="000258FB" w:rsidP="0052042C">
      <w:pPr>
        <w:rPr>
          <w:color w:val="767171" w:themeColor="background2" w:themeShade="80"/>
        </w:rPr>
      </w:pPr>
    </w:p>
    <w:p w14:paraId="7274C6F1" w14:textId="29D369FC" w:rsidR="000258FB" w:rsidRDefault="000258FB" w:rsidP="0052042C">
      <w:pPr>
        <w:rPr>
          <w:color w:val="767171" w:themeColor="background2" w:themeShade="80"/>
        </w:rPr>
      </w:pPr>
    </w:p>
    <w:p w14:paraId="10DFA2E3" w14:textId="2DD174B5" w:rsidR="000258FB" w:rsidRDefault="000258FB" w:rsidP="0052042C">
      <w:pPr>
        <w:rPr>
          <w:color w:val="767171" w:themeColor="background2" w:themeShade="80"/>
        </w:rPr>
      </w:pPr>
    </w:p>
    <w:p w14:paraId="21168CA6" w14:textId="77777777" w:rsidR="000258FB" w:rsidRDefault="000258FB" w:rsidP="0052042C">
      <w:pPr>
        <w:rPr>
          <w:color w:val="767171" w:themeColor="background2" w:themeShade="80"/>
        </w:rPr>
      </w:pPr>
    </w:p>
    <w:p w14:paraId="2356736E" w14:textId="77777777" w:rsidR="000258FB" w:rsidRDefault="000258FB" w:rsidP="0052042C">
      <w:pPr>
        <w:rPr>
          <w:color w:val="767171" w:themeColor="background2" w:themeShade="80"/>
        </w:rPr>
      </w:pPr>
    </w:p>
    <w:p w14:paraId="298CEBF2" w14:textId="3B0B9EA8" w:rsidR="000258FB" w:rsidRDefault="000258FB" w:rsidP="0052042C">
      <w:pPr>
        <w:rPr>
          <w:color w:val="767171" w:themeColor="background2" w:themeShade="80"/>
        </w:rPr>
      </w:pPr>
    </w:p>
    <w:p w14:paraId="42959F41" w14:textId="77777777" w:rsidR="000258FB" w:rsidRDefault="000258FB" w:rsidP="0052042C">
      <w:pPr>
        <w:rPr>
          <w:color w:val="767171" w:themeColor="background2" w:themeShade="80"/>
        </w:rPr>
      </w:pPr>
    </w:p>
    <w:p w14:paraId="2A9171B6" w14:textId="05837E8E" w:rsidR="000258FB" w:rsidRDefault="000258FB" w:rsidP="0052042C">
      <w:pPr>
        <w:rPr>
          <w:color w:val="767171" w:themeColor="background2" w:themeShade="80"/>
        </w:rPr>
      </w:pPr>
    </w:p>
    <w:p w14:paraId="083FD8B7" w14:textId="77777777" w:rsidR="000258FB" w:rsidRDefault="000258FB" w:rsidP="0052042C">
      <w:pPr>
        <w:rPr>
          <w:color w:val="767171" w:themeColor="background2" w:themeShade="80"/>
        </w:rPr>
      </w:pPr>
    </w:p>
    <w:p w14:paraId="349C5538" w14:textId="16F16E34" w:rsidR="000258FB" w:rsidRDefault="000258FB" w:rsidP="0052042C">
      <w:pPr>
        <w:rPr>
          <w:color w:val="767171" w:themeColor="background2" w:themeShade="80"/>
        </w:rPr>
      </w:pPr>
    </w:p>
    <w:p w14:paraId="3E976323" w14:textId="77777777" w:rsidR="000258FB" w:rsidRDefault="000258FB" w:rsidP="0052042C">
      <w:pPr>
        <w:rPr>
          <w:color w:val="767171" w:themeColor="background2" w:themeShade="80"/>
        </w:rPr>
      </w:pPr>
    </w:p>
    <w:p w14:paraId="664F8B39" w14:textId="77777777" w:rsidR="000258FB" w:rsidRDefault="000258FB" w:rsidP="0052042C">
      <w:pPr>
        <w:rPr>
          <w:color w:val="767171" w:themeColor="background2" w:themeShade="80"/>
        </w:rPr>
      </w:pPr>
    </w:p>
    <w:p w14:paraId="628FFAFE" w14:textId="5F29F3F2" w:rsidR="000258FB" w:rsidRDefault="000258FB" w:rsidP="0052042C">
      <w:pPr>
        <w:rPr>
          <w:color w:val="767171" w:themeColor="background2" w:themeShade="80"/>
        </w:rPr>
      </w:pPr>
    </w:p>
    <w:p w14:paraId="4513BAB8" w14:textId="1C7F7E04" w:rsidR="000258FB" w:rsidRDefault="000258FB" w:rsidP="0052042C">
      <w:pPr>
        <w:rPr>
          <w:color w:val="767171" w:themeColor="background2" w:themeShade="80"/>
        </w:rPr>
      </w:pPr>
    </w:p>
    <w:p w14:paraId="6E0B1F84" w14:textId="60926566" w:rsidR="00AE74AF" w:rsidRDefault="000258FB" w:rsidP="0052042C">
      <w:pPr>
        <w:rPr>
          <w:color w:val="767171" w:themeColor="background2" w:themeShade="80"/>
        </w:rPr>
      </w:pPr>
      <w:r w:rsidRPr="009B6EFD">
        <w:rPr>
          <w:color w:val="767171" w:themeColor="background2" w:themeShade="80"/>
        </w:rPr>
        <w:t xml:space="preserve">- </w:t>
      </w:r>
      <w:r w:rsidR="0052042C" w:rsidRPr="009B6EFD">
        <w:rPr>
          <w:color w:val="767171" w:themeColor="background2" w:themeShade="80"/>
        </w:rPr>
        <w:t xml:space="preserve">Det fungerer fint </w:t>
      </w:r>
      <w:r w:rsidR="00A3095F">
        <w:rPr>
          <w:color w:val="767171" w:themeColor="background2" w:themeShade="80"/>
        </w:rPr>
        <w:t>for vår del</w:t>
      </w:r>
      <w:r w:rsidR="0052042C" w:rsidRPr="009B6EFD">
        <w:rPr>
          <w:color w:val="767171" w:themeColor="background2" w:themeShade="80"/>
        </w:rPr>
        <w:t>, selv om vi ser at det kan være en viss variasjon på farge i flaskene</w:t>
      </w:r>
      <w:r w:rsidR="00475317">
        <w:rPr>
          <w:color w:val="767171" w:themeColor="background2" w:themeShade="80"/>
        </w:rPr>
        <w:t xml:space="preserve">, fortsetter Kjersti H. </w:t>
      </w:r>
      <w:r w:rsidR="00E41BBB">
        <w:rPr>
          <w:color w:val="767171" w:themeColor="background2" w:themeShade="80"/>
        </w:rPr>
        <w:t>Trømborg</w:t>
      </w:r>
      <w:r w:rsidR="0052042C" w:rsidRPr="009B6EFD">
        <w:rPr>
          <w:color w:val="767171" w:themeColor="background2" w:themeShade="80"/>
        </w:rPr>
        <w:t xml:space="preserve">. </w:t>
      </w:r>
    </w:p>
    <w:p w14:paraId="0D365E27" w14:textId="77777777" w:rsidR="00AE74AF" w:rsidRDefault="00AE74AF" w:rsidP="0052042C">
      <w:pPr>
        <w:rPr>
          <w:color w:val="767171" w:themeColor="background2" w:themeShade="80"/>
        </w:rPr>
      </w:pPr>
    </w:p>
    <w:p w14:paraId="71ADCE16" w14:textId="045E1042" w:rsidR="0052042C" w:rsidRPr="009B6EFD" w:rsidRDefault="00E41BBB" w:rsidP="0052042C">
      <w:pPr>
        <w:rPr>
          <w:color w:val="767171" w:themeColor="background2" w:themeShade="80"/>
        </w:rPr>
      </w:pPr>
      <w:r>
        <w:rPr>
          <w:color w:val="767171" w:themeColor="background2" w:themeShade="80"/>
        </w:rPr>
        <w:t xml:space="preserve">- </w:t>
      </w:r>
      <w:r w:rsidR="0052042C" w:rsidRPr="009B6EFD">
        <w:rPr>
          <w:color w:val="767171" w:themeColor="background2" w:themeShade="80"/>
        </w:rPr>
        <w:t xml:space="preserve">Vi har også en høy andel resirkulert PET i beger til </w:t>
      </w:r>
      <w:proofErr w:type="spellStart"/>
      <w:r w:rsidR="0052042C" w:rsidRPr="009B6EFD">
        <w:rPr>
          <w:color w:val="767171" w:themeColor="background2" w:themeShade="80"/>
        </w:rPr>
        <w:t>Naturli</w:t>
      </w:r>
      <w:proofErr w:type="spellEnd"/>
      <w:r w:rsidR="0052042C" w:rsidRPr="009B6EFD">
        <w:rPr>
          <w:color w:val="767171" w:themeColor="background2" w:themeShade="80"/>
        </w:rPr>
        <w:t xml:space="preserve">’ </w:t>
      </w:r>
      <w:proofErr w:type="spellStart"/>
      <w:r w:rsidR="0052042C" w:rsidRPr="009B6EFD">
        <w:rPr>
          <w:color w:val="767171" w:themeColor="background2" w:themeShade="80"/>
        </w:rPr>
        <w:t>Tasty</w:t>
      </w:r>
      <w:proofErr w:type="spellEnd"/>
      <w:r w:rsidR="0052042C" w:rsidRPr="009B6EFD">
        <w:rPr>
          <w:color w:val="767171" w:themeColor="background2" w:themeShade="80"/>
        </w:rPr>
        <w:t xml:space="preserve"> Burger. Vi må sette mattryggheten i førersetet</w:t>
      </w:r>
      <w:r w:rsidR="00501DF4">
        <w:rPr>
          <w:color w:val="767171" w:themeColor="background2" w:themeShade="80"/>
        </w:rPr>
        <w:t>,</w:t>
      </w:r>
      <w:r w:rsidR="0052042C" w:rsidRPr="009B6EFD">
        <w:rPr>
          <w:color w:val="767171" w:themeColor="background2" w:themeShade="80"/>
        </w:rPr>
        <w:t xml:space="preserve"> og derfor skal vi ta i bruk gode resirkulerte alternativ når det finnes, det er et mål for oss. - </w:t>
      </w:r>
      <w:r w:rsidR="00F85930">
        <w:rPr>
          <w:color w:val="767171" w:themeColor="background2" w:themeShade="80"/>
        </w:rPr>
        <w:br/>
      </w:r>
      <w:r w:rsidR="00F85930">
        <w:rPr>
          <w:color w:val="767171" w:themeColor="background2" w:themeShade="80"/>
        </w:rPr>
        <w:br/>
        <w:t xml:space="preserve">- </w:t>
      </w:r>
      <w:r w:rsidR="0052042C" w:rsidRPr="009B6EFD">
        <w:rPr>
          <w:color w:val="767171" w:themeColor="background2" w:themeShade="80"/>
        </w:rPr>
        <w:t xml:space="preserve">Og selvsagt er det enklest å starte med emballasjer der det ikke er i direkte matkontakt. Heldigvis har vi Orkla andre selskaper som kan benytte seg av resirkulert plast uten å måtte ta hensyn til migrasjon og matkontakt. </w:t>
      </w:r>
    </w:p>
    <w:p w14:paraId="1D4DE716" w14:textId="1545E539" w:rsidR="0052042C" w:rsidRPr="000258FB" w:rsidRDefault="003916B6" w:rsidP="000258FB">
      <w:pPr>
        <w:rPr>
          <w:color w:val="767171" w:themeColor="background2" w:themeShade="80"/>
        </w:rPr>
      </w:pPr>
      <w:r>
        <w:rPr>
          <w:rFonts w:eastAsia="Times New Roman"/>
          <w:i/>
          <w:iCs/>
          <w:color w:val="538135" w:themeColor="accent6" w:themeShade="BF"/>
        </w:rPr>
        <w:br/>
      </w:r>
      <w:r w:rsidR="0052042C" w:rsidRPr="000258FB">
        <w:rPr>
          <w:rFonts w:eastAsia="Times New Roman"/>
          <w:i/>
          <w:iCs/>
          <w:color w:val="538135" w:themeColor="accent6" w:themeShade="BF"/>
        </w:rPr>
        <w:t>- Hvor viktig er det for dere at vi har et eget forskningsmiljø i Norge?</w:t>
      </w:r>
    </w:p>
    <w:p w14:paraId="317D4CBD" w14:textId="6022B2DA" w:rsidR="0052042C" w:rsidRPr="009B6EFD" w:rsidRDefault="0052042C" w:rsidP="0052042C">
      <w:pPr>
        <w:rPr>
          <w:color w:val="767171" w:themeColor="background2" w:themeShade="80"/>
        </w:rPr>
      </w:pPr>
      <w:r w:rsidRPr="009B6EFD">
        <w:rPr>
          <w:color w:val="767171" w:themeColor="background2" w:themeShade="80"/>
        </w:rPr>
        <w:t xml:space="preserve">- Orkla består av selskaper i mange forskjellige land, og vi er med på både nasjonal og internasjonal forskning, forklarer Kjersti H. Trømborg. </w:t>
      </w:r>
    </w:p>
    <w:p w14:paraId="2EF5ADE7" w14:textId="60ACEFAC" w:rsidR="0052042C" w:rsidRPr="009B6EFD" w:rsidRDefault="0052042C" w:rsidP="0052042C">
      <w:pPr>
        <w:rPr>
          <w:color w:val="767171" w:themeColor="background2" w:themeShade="80"/>
        </w:rPr>
      </w:pPr>
    </w:p>
    <w:p w14:paraId="221D3616" w14:textId="5BA56A54" w:rsidR="0052042C" w:rsidRPr="009B6EFD" w:rsidRDefault="0052042C" w:rsidP="0052042C">
      <w:pPr>
        <w:rPr>
          <w:color w:val="767171" w:themeColor="background2" w:themeShade="80"/>
        </w:rPr>
      </w:pPr>
      <w:r w:rsidRPr="009B6EFD">
        <w:rPr>
          <w:color w:val="767171" w:themeColor="background2" w:themeShade="80"/>
        </w:rPr>
        <w:t>- Men jeg mener at nærheten til forskere og forskningsmiljø gjør at vi i Orkla Foods Norge enklere kan delta på en mer aktiv måte, mye på grunn av nærheten til institutter, muligheten for å danne gode nettverk og at vi blir kjent med hverandres problemstillinger.</w:t>
      </w:r>
    </w:p>
    <w:p w14:paraId="55B0A230" w14:textId="264DD2C9" w:rsidR="0052042C" w:rsidRPr="009B6EFD" w:rsidRDefault="0052042C" w:rsidP="0052042C">
      <w:pPr>
        <w:rPr>
          <w:color w:val="767171" w:themeColor="background2" w:themeShade="80"/>
        </w:rPr>
      </w:pPr>
      <w:r w:rsidRPr="009B6EFD">
        <w:rPr>
          <w:color w:val="767171" w:themeColor="background2" w:themeShade="80"/>
        </w:rPr>
        <w:t> </w:t>
      </w:r>
    </w:p>
    <w:p w14:paraId="744AEE1D" w14:textId="5DA754FF" w:rsidR="0052042C" w:rsidRPr="00FF6E90" w:rsidRDefault="0052042C" w:rsidP="0052042C">
      <w:pPr>
        <w:rPr>
          <w:rFonts w:eastAsia="Times New Roman"/>
          <w:i/>
          <w:iCs/>
          <w:color w:val="538135" w:themeColor="accent6" w:themeShade="BF"/>
        </w:rPr>
      </w:pPr>
      <w:r w:rsidRPr="00FF6E90">
        <w:rPr>
          <w:rFonts w:eastAsia="Times New Roman"/>
          <w:i/>
          <w:iCs/>
          <w:color w:val="538135" w:themeColor="accent6" w:themeShade="BF"/>
        </w:rPr>
        <w:t>- Hvor viktig er Emballasjeforsks rolle i dette miljøet?</w:t>
      </w:r>
    </w:p>
    <w:p w14:paraId="799DD733" w14:textId="77777777" w:rsidR="0052042C" w:rsidRPr="009B6EFD" w:rsidRDefault="0052042C" w:rsidP="0052042C">
      <w:pPr>
        <w:pStyle w:val="Listeavsnitt"/>
        <w:ind w:left="0"/>
        <w:rPr>
          <w:color w:val="767171" w:themeColor="background2" w:themeShade="80"/>
        </w:rPr>
      </w:pPr>
    </w:p>
    <w:p w14:paraId="203D5EB1" w14:textId="0D35B405" w:rsidR="000258FB" w:rsidRDefault="0052042C" w:rsidP="000258FB">
      <w:pPr>
        <w:pStyle w:val="Listeavsnitt"/>
        <w:ind w:left="0"/>
        <w:rPr>
          <w:color w:val="767171" w:themeColor="background2" w:themeShade="80"/>
        </w:rPr>
      </w:pPr>
      <w:r w:rsidRPr="009B6EFD">
        <w:rPr>
          <w:color w:val="767171" w:themeColor="background2" w:themeShade="80"/>
        </w:rPr>
        <w:t>- Tilbudene fra virkemiddelapparatet, som Forskningsrådet, E</w:t>
      </w:r>
      <w:r w:rsidR="00175D60">
        <w:rPr>
          <w:color w:val="767171" w:themeColor="background2" w:themeShade="80"/>
        </w:rPr>
        <w:t>U</w:t>
      </w:r>
      <w:r w:rsidRPr="009B6EFD">
        <w:rPr>
          <w:color w:val="767171" w:themeColor="background2" w:themeShade="80"/>
        </w:rPr>
        <w:t xml:space="preserve"> og andre finansieringsaktører, er det til dels ganske vanskelig å få oversikt over i en vanlig arbeidshverdag. Emballasjeforsk gir en mulighet for oss til å holde oversikten på dette, og drar ofte i gang initiativ som det er mulig å delta på om problemstillingen er riktig.</w:t>
      </w:r>
    </w:p>
    <w:p w14:paraId="4FC8DEEC" w14:textId="77777777" w:rsidR="00D82A0E" w:rsidRDefault="00D82A0E" w:rsidP="000258FB">
      <w:pPr>
        <w:pStyle w:val="Listeavsnitt"/>
        <w:ind w:left="0"/>
        <w:rPr>
          <w:rFonts w:eastAsia="Times New Roman"/>
          <w:i/>
          <w:iCs/>
          <w:color w:val="538135" w:themeColor="accent6" w:themeShade="BF"/>
        </w:rPr>
      </w:pPr>
    </w:p>
    <w:p w14:paraId="4E95BA0C" w14:textId="27A26967" w:rsidR="000258FB" w:rsidRDefault="0052042C" w:rsidP="00D82A0E">
      <w:pPr>
        <w:pStyle w:val="Listeavsnitt"/>
        <w:ind w:left="0"/>
        <w:rPr>
          <w:color w:val="767171" w:themeColor="background2" w:themeShade="80"/>
        </w:rPr>
      </w:pPr>
      <w:r w:rsidRPr="000258FB">
        <w:rPr>
          <w:rFonts w:eastAsia="Times New Roman"/>
          <w:i/>
          <w:iCs/>
          <w:color w:val="538135" w:themeColor="accent6" w:themeShade="BF"/>
        </w:rPr>
        <w:t>- Hva blir det viktigste forskningsområdet for Orkla Foods Norge de nærmeste årene?</w:t>
      </w:r>
      <w:r w:rsidR="00D82A0E">
        <w:rPr>
          <w:rFonts w:eastAsia="Times New Roman"/>
          <w:i/>
          <w:iCs/>
          <w:color w:val="538135" w:themeColor="accent6" w:themeShade="BF"/>
        </w:rPr>
        <w:br/>
      </w:r>
      <w:r w:rsidR="003916B6">
        <w:rPr>
          <w:rFonts w:eastAsia="Times New Roman"/>
          <w:i/>
          <w:iCs/>
          <w:color w:val="538135" w:themeColor="accent6" w:themeShade="BF"/>
        </w:rPr>
        <w:br/>
      </w:r>
      <w:r w:rsidR="00D82A0E">
        <w:rPr>
          <w:color w:val="767171" w:themeColor="background2" w:themeShade="80"/>
        </w:rPr>
        <w:t xml:space="preserve">- </w:t>
      </w:r>
      <w:r w:rsidRPr="009B6EFD">
        <w:rPr>
          <w:color w:val="767171" w:themeColor="background2" w:themeShade="80"/>
        </w:rPr>
        <w:t>Vi, som alle andre i bransjen, må ta tak i de bærekraftsutfordringene vi har rundt oss – så det å lete etter mer bærekraftig og klimasmarte løsninger vil og må ha fokus, avslutter Kjersti Hurum Trømborg.</w:t>
      </w:r>
      <w:bookmarkStart w:id="1" w:name="_Hlk74043500"/>
    </w:p>
    <w:p w14:paraId="7FD6A7CD" w14:textId="1FBA7135" w:rsidR="003D7027" w:rsidRPr="000258FB" w:rsidRDefault="003D7027" w:rsidP="003D7027">
      <w:pPr>
        <w:rPr>
          <w:color w:val="767171" w:themeColor="background2" w:themeShade="80"/>
        </w:rPr>
      </w:pPr>
      <w:r w:rsidRPr="004A3740">
        <w:rPr>
          <w:rFonts w:asciiTheme="minorHAnsi" w:hAnsiTheme="minorHAnsi" w:cstheme="minorHAnsi"/>
          <w:b/>
          <w:bCs/>
          <w:color w:val="538135" w:themeColor="accent6" w:themeShade="BF"/>
        </w:rPr>
        <w:lastRenderedPageBreak/>
        <w:t xml:space="preserve">Intervju med Åse Øygarden, </w:t>
      </w:r>
      <w:r w:rsidRPr="00A95301">
        <w:rPr>
          <w:rFonts w:asciiTheme="minorHAnsi" w:hAnsiTheme="minorHAnsi" w:cstheme="minorHAnsi"/>
          <w:b/>
          <w:bCs/>
          <w:color w:val="538135" w:themeColor="accent6" w:themeShade="BF"/>
          <w:lang w:eastAsia="nb-NO"/>
        </w:rPr>
        <w:t>Emballasjesjef i</w:t>
      </w:r>
      <w:r w:rsidRPr="004A3740">
        <w:rPr>
          <w:rFonts w:asciiTheme="minorHAnsi" w:hAnsiTheme="minorHAnsi" w:cstheme="minorHAnsi"/>
          <w:b/>
          <w:bCs/>
          <w:color w:val="538135" w:themeColor="accent6" w:themeShade="BF"/>
          <w:lang w:eastAsia="nb-NO"/>
        </w:rPr>
        <w:t xml:space="preserve"> </w:t>
      </w:r>
      <w:r w:rsidRPr="004A3740">
        <w:rPr>
          <w:rFonts w:asciiTheme="minorHAnsi" w:hAnsiTheme="minorHAnsi" w:cstheme="minorHAnsi"/>
          <w:b/>
          <w:bCs/>
          <w:color w:val="538135" w:themeColor="accent6" w:themeShade="BF"/>
        </w:rPr>
        <w:t>B</w:t>
      </w:r>
      <w:r>
        <w:rPr>
          <w:rFonts w:asciiTheme="minorHAnsi" w:hAnsiTheme="minorHAnsi" w:cstheme="minorHAnsi"/>
          <w:b/>
          <w:bCs/>
          <w:color w:val="538135" w:themeColor="accent6" w:themeShade="BF"/>
        </w:rPr>
        <w:t>AMA</w:t>
      </w:r>
      <w:r w:rsidRPr="004A3740">
        <w:rPr>
          <w:rFonts w:asciiTheme="minorHAnsi" w:hAnsiTheme="minorHAnsi" w:cstheme="minorHAnsi"/>
          <w:b/>
          <w:bCs/>
          <w:color w:val="538135" w:themeColor="accent6" w:themeShade="BF"/>
        </w:rPr>
        <w:t xml:space="preserve"> Gruppen AS</w:t>
      </w:r>
      <w:r w:rsidRPr="004A3740">
        <w:rPr>
          <w:rFonts w:asciiTheme="minorHAnsi" w:hAnsiTheme="minorHAnsi" w:cstheme="minorHAnsi"/>
          <w:b/>
          <w:bCs/>
          <w:color w:val="538135" w:themeColor="accent6" w:themeShade="BF"/>
        </w:rPr>
        <w:br/>
      </w:r>
    </w:p>
    <w:p w14:paraId="29B4C28C" w14:textId="77777777" w:rsidR="003722EB" w:rsidRDefault="003D7027" w:rsidP="003D7027">
      <w:pPr>
        <w:rPr>
          <w:b/>
          <w:bCs/>
          <w:color w:val="767171" w:themeColor="background2" w:themeShade="80"/>
          <w:sz w:val="24"/>
          <w:szCs w:val="24"/>
        </w:rPr>
      </w:pPr>
      <w:r>
        <w:rPr>
          <w:noProof/>
          <w:color w:val="767171" w:themeColor="background2" w:themeShade="80"/>
        </w:rPr>
        <w:drawing>
          <wp:anchor distT="0" distB="0" distL="114300" distR="114300" simplePos="0" relativeHeight="251670528" behindDoc="1" locked="0" layoutInCell="1" allowOverlap="1" wp14:anchorId="416A325B" wp14:editId="00363DE1">
            <wp:simplePos x="0" y="0"/>
            <wp:positionH relativeFrom="page">
              <wp:posOffset>4207510</wp:posOffset>
            </wp:positionH>
            <wp:positionV relativeFrom="paragraph">
              <wp:posOffset>400685</wp:posOffset>
            </wp:positionV>
            <wp:extent cx="3351530" cy="5027295"/>
            <wp:effectExtent l="0" t="0" r="1270" b="1905"/>
            <wp:wrapTight wrapText="bothSides">
              <wp:wrapPolygon edited="0">
                <wp:start x="0" y="0"/>
                <wp:lineTo x="0" y="21526"/>
                <wp:lineTo x="21485" y="21526"/>
                <wp:lineTo x="21485" y="0"/>
                <wp:lineTo x="0" y="0"/>
              </wp:wrapPolygon>
            </wp:wrapTight>
            <wp:docPr id="6" name="Bilde 6" descr="Et bilde som inneholder person, vegg, kvinne,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vegg, kvinne, innendørs&#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3351530" cy="5027295"/>
                    </a:xfrm>
                    <a:prstGeom prst="rect">
                      <a:avLst/>
                    </a:prstGeom>
                  </pic:spPr>
                </pic:pic>
              </a:graphicData>
            </a:graphic>
            <wp14:sizeRelH relativeFrom="page">
              <wp14:pctWidth>0</wp14:pctWidth>
            </wp14:sizeRelH>
            <wp14:sizeRelV relativeFrom="page">
              <wp14:pctHeight>0</wp14:pctHeight>
            </wp14:sizeRelV>
          </wp:anchor>
        </w:drawing>
      </w:r>
      <w:r w:rsidRPr="008D3728">
        <w:rPr>
          <w:b/>
          <w:bCs/>
          <w:color w:val="538135" w:themeColor="accent6" w:themeShade="BF"/>
          <w:sz w:val="40"/>
          <w:szCs w:val="40"/>
        </w:rPr>
        <w:t xml:space="preserve"> </w:t>
      </w:r>
      <w:r w:rsidRPr="002401AC">
        <w:rPr>
          <w:b/>
          <w:bCs/>
          <w:color w:val="538135" w:themeColor="accent6" w:themeShade="BF"/>
          <w:sz w:val="40"/>
          <w:szCs w:val="40"/>
        </w:rPr>
        <w:t xml:space="preserve">BAMA </w:t>
      </w:r>
      <w:r>
        <w:rPr>
          <w:b/>
          <w:bCs/>
          <w:color w:val="538135" w:themeColor="accent6" w:themeShade="BF"/>
          <w:sz w:val="40"/>
          <w:szCs w:val="40"/>
        </w:rPr>
        <w:t>vil fjerne barrierer som hindrer sirkularitet</w:t>
      </w:r>
      <w:r w:rsidRPr="002401AC">
        <w:rPr>
          <w:b/>
          <w:bCs/>
          <w:color w:val="538135" w:themeColor="accent6" w:themeShade="BF"/>
          <w:sz w:val="40"/>
          <w:szCs w:val="40"/>
        </w:rPr>
        <w:br/>
      </w:r>
    </w:p>
    <w:p w14:paraId="68F06D6A" w14:textId="49FA7DB1" w:rsidR="003D7027" w:rsidRPr="00034BDC" w:rsidRDefault="003D7027" w:rsidP="003D7027">
      <w:pPr>
        <w:rPr>
          <w:color w:val="767171" w:themeColor="background2" w:themeShade="80"/>
        </w:rPr>
      </w:pPr>
      <w:r w:rsidRPr="00AD6AB9">
        <w:rPr>
          <w:b/>
          <w:bCs/>
          <w:color w:val="767171" w:themeColor="background2" w:themeShade="80"/>
          <w:sz w:val="24"/>
          <w:szCs w:val="24"/>
        </w:rPr>
        <w:t>Åse Øygarden</w:t>
      </w:r>
      <w:r>
        <w:rPr>
          <w:b/>
          <w:bCs/>
          <w:color w:val="767171" w:themeColor="background2" w:themeShade="80"/>
          <w:sz w:val="24"/>
          <w:szCs w:val="24"/>
        </w:rPr>
        <w:t xml:space="preserve"> forklarer de spesielle behovene og kravene BAMA Gruppen stiller til emballasjen.</w:t>
      </w:r>
      <w:r w:rsidRPr="00AD6AB9">
        <w:rPr>
          <w:b/>
          <w:bCs/>
          <w:color w:val="767171" w:themeColor="background2" w:themeShade="80"/>
          <w:sz w:val="24"/>
          <w:szCs w:val="24"/>
        </w:rPr>
        <w:br/>
      </w:r>
    </w:p>
    <w:p w14:paraId="6AA264C8" w14:textId="77777777" w:rsidR="003D7027" w:rsidRDefault="003D7027" w:rsidP="003D7027">
      <w:pPr>
        <w:rPr>
          <w:rFonts w:eastAsia="Times New Roman"/>
          <w:i/>
          <w:iCs/>
        </w:rPr>
      </w:pPr>
    </w:p>
    <w:p w14:paraId="0F5C7A3C" w14:textId="77777777" w:rsidR="003D7027" w:rsidRPr="002401AC" w:rsidRDefault="003D7027" w:rsidP="003D7027">
      <w:pPr>
        <w:rPr>
          <w:rFonts w:eastAsia="Times New Roman"/>
          <w:i/>
          <w:iCs/>
          <w:color w:val="538135" w:themeColor="accent6" w:themeShade="BF"/>
        </w:rPr>
      </w:pPr>
      <w:r w:rsidRPr="002401AC">
        <w:rPr>
          <w:rFonts w:eastAsia="Times New Roman"/>
          <w:i/>
          <w:iCs/>
          <w:color w:val="538135" w:themeColor="accent6" w:themeShade="BF"/>
        </w:rPr>
        <w:t>- Hva er de største utfordringene for dere når det gjelder emballasje?</w:t>
      </w:r>
    </w:p>
    <w:p w14:paraId="69C9F82E" w14:textId="77777777" w:rsidR="003D7027" w:rsidRDefault="003D7027" w:rsidP="003D7027">
      <w:pPr>
        <w:rPr>
          <w:rFonts w:eastAsia="Times New Roman"/>
          <w:color w:val="4472C4"/>
        </w:rPr>
      </w:pPr>
    </w:p>
    <w:p w14:paraId="0442F93F" w14:textId="77777777" w:rsidR="003D7027" w:rsidRPr="00500A77" w:rsidRDefault="003D7027" w:rsidP="003D7027">
      <w:pPr>
        <w:rPr>
          <w:rFonts w:eastAsia="Times New Roman"/>
          <w:color w:val="767171" w:themeColor="background2" w:themeShade="80"/>
        </w:rPr>
      </w:pPr>
      <w:r w:rsidRPr="00500A77">
        <w:rPr>
          <w:rFonts w:eastAsia="Times New Roman"/>
          <w:color w:val="767171" w:themeColor="background2" w:themeShade="80"/>
        </w:rPr>
        <w:t xml:space="preserve">- Våre produkter kan ha opptil 96 prosent vann og er levende med «spesielle» behov som krever skreddersøm, som for eksempel riktig atmosfære for å hindre svinn og uttørking. </w:t>
      </w:r>
    </w:p>
    <w:p w14:paraId="18609505" w14:textId="77777777" w:rsidR="003D7027" w:rsidRPr="00500A77" w:rsidRDefault="003D7027" w:rsidP="003D7027">
      <w:pPr>
        <w:rPr>
          <w:rFonts w:eastAsia="Times New Roman"/>
          <w:color w:val="767171" w:themeColor="background2" w:themeShade="80"/>
        </w:rPr>
      </w:pPr>
      <w:r w:rsidRPr="00500A77">
        <w:rPr>
          <w:rFonts w:eastAsia="Times New Roman"/>
          <w:color w:val="767171" w:themeColor="background2" w:themeShade="80"/>
        </w:rPr>
        <w:t xml:space="preserve">Det er en utfordring å finne løsninger som er </w:t>
      </w:r>
      <w:proofErr w:type="gramStart"/>
      <w:r w:rsidRPr="00500A77">
        <w:rPr>
          <w:rFonts w:eastAsia="Times New Roman"/>
          <w:color w:val="767171" w:themeColor="background2" w:themeShade="80"/>
        </w:rPr>
        <w:t>optimale</w:t>
      </w:r>
      <w:proofErr w:type="gramEnd"/>
      <w:r w:rsidRPr="00500A77">
        <w:rPr>
          <w:rFonts w:eastAsia="Times New Roman"/>
          <w:color w:val="767171" w:themeColor="background2" w:themeShade="80"/>
        </w:rPr>
        <w:t xml:space="preserve"> for </w:t>
      </w:r>
      <w:r>
        <w:rPr>
          <w:rFonts w:eastAsia="Times New Roman"/>
          <w:color w:val="767171" w:themeColor="background2" w:themeShade="80"/>
        </w:rPr>
        <w:t>både holdbarhet</w:t>
      </w:r>
      <w:r w:rsidRPr="00500A77">
        <w:rPr>
          <w:rFonts w:eastAsia="Times New Roman"/>
          <w:color w:val="767171" w:themeColor="background2" w:themeShade="80"/>
        </w:rPr>
        <w:t xml:space="preserve"> og miljø, forklarer hun.</w:t>
      </w:r>
    </w:p>
    <w:p w14:paraId="4C419DF5" w14:textId="77777777" w:rsidR="003D7027" w:rsidRPr="00500A77" w:rsidRDefault="003D7027" w:rsidP="003D7027">
      <w:pPr>
        <w:rPr>
          <w:rFonts w:eastAsia="Times New Roman"/>
          <w:color w:val="767171" w:themeColor="background2" w:themeShade="80"/>
        </w:rPr>
      </w:pPr>
    </w:p>
    <w:p w14:paraId="0C55A23D" w14:textId="77777777" w:rsidR="003D7027" w:rsidRPr="00500A77" w:rsidRDefault="003D7027" w:rsidP="003D7027">
      <w:pPr>
        <w:rPr>
          <w:rFonts w:eastAsia="Times New Roman"/>
          <w:color w:val="767171" w:themeColor="background2" w:themeShade="80"/>
        </w:rPr>
      </w:pPr>
      <w:r w:rsidRPr="00500A77">
        <w:rPr>
          <w:rFonts w:eastAsia="Times New Roman"/>
          <w:color w:val="767171" w:themeColor="background2" w:themeShade="80"/>
        </w:rPr>
        <w:t xml:space="preserve">- Mer miljøriktige løsninger </w:t>
      </w:r>
      <w:r>
        <w:rPr>
          <w:rFonts w:eastAsia="Times New Roman"/>
          <w:color w:val="767171" w:themeColor="background2" w:themeShade="80"/>
        </w:rPr>
        <w:t>kan være</w:t>
      </w:r>
      <w:r w:rsidRPr="00500A77">
        <w:rPr>
          <w:rFonts w:eastAsia="Times New Roman"/>
          <w:color w:val="767171" w:themeColor="background2" w:themeShade="80"/>
        </w:rPr>
        <w:t xml:space="preserve"> fordyrende og krever nye pakkemaskiner. Bearbeidede eller lett bedervelige produkter kan ha behov for emballasje av sammensatte materialer som</w:t>
      </w:r>
      <w:r>
        <w:rPr>
          <w:rFonts w:eastAsia="Times New Roman"/>
          <w:color w:val="767171" w:themeColor="background2" w:themeShade="80"/>
        </w:rPr>
        <w:t xml:space="preserve"> i dag</w:t>
      </w:r>
      <w:r w:rsidRPr="00500A77">
        <w:rPr>
          <w:rFonts w:eastAsia="Times New Roman"/>
          <w:color w:val="767171" w:themeColor="background2" w:themeShade="80"/>
        </w:rPr>
        <w:t xml:space="preserve"> ikke er materialgjennvinnbare.</w:t>
      </w:r>
    </w:p>
    <w:p w14:paraId="4C3DB6A8" w14:textId="77777777" w:rsidR="003D7027" w:rsidRPr="00500A77" w:rsidRDefault="003D7027" w:rsidP="003D7027">
      <w:pPr>
        <w:rPr>
          <w:rFonts w:eastAsia="Times New Roman"/>
          <w:color w:val="767171" w:themeColor="background2" w:themeShade="80"/>
        </w:rPr>
      </w:pPr>
    </w:p>
    <w:p w14:paraId="76952338" w14:textId="77777777" w:rsidR="003D7027" w:rsidRPr="00500A77" w:rsidRDefault="003D7027" w:rsidP="003D7027">
      <w:pPr>
        <w:rPr>
          <w:rFonts w:eastAsia="Times New Roman"/>
          <w:color w:val="767171" w:themeColor="background2" w:themeShade="80"/>
        </w:rPr>
      </w:pPr>
      <w:r w:rsidRPr="00500A77">
        <w:rPr>
          <w:rFonts w:eastAsia="Times New Roman"/>
          <w:color w:val="767171" w:themeColor="background2" w:themeShade="80"/>
        </w:rPr>
        <w:t xml:space="preserve">- Det er </w:t>
      </w:r>
      <w:r>
        <w:rPr>
          <w:rFonts w:eastAsia="Times New Roman"/>
          <w:color w:val="767171" w:themeColor="background2" w:themeShade="80"/>
        </w:rPr>
        <w:t>ofte krevende å unngå</w:t>
      </w:r>
      <w:r w:rsidRPr="00500A77">
        <w:rPr>
          <w:rFonts w:eastAsia="Times New Roman"/>
          <w:color w:val="767171" w:themeColor="background2" w:themeShade="80"/>
        </w:rPr>
        <w:t xml:space="preserve"> plast, fordi plast ivaretar produktene så godt og kan skreddersys det enkelte produkts behov. Plast veier lite og er lett å forme. </w:t>
      </w:r>
    </w:p>
    <w:p w14:paraId="52751387" w14:textId="77777777" w:rsidR="003D7027" w:rsidRPr="00500A77" w:rsidRDefault="003D7027" w:rsidP="003D7027">
      <w:pPr>
        <w:rPr>
          <w:rFonts w:eastAsia="Times New Roman"/>
          <w:color w:val="767171" w:themeColor="background2" w:themeShade="80"/>
        </w:rPr>
      </w:pPr>
    </w:p>
    <w:p w14:paraId="707B095E" w14:textId="77777777" w:rsidR="003D7027" w:rsidRPr="00500A77" w:rsidRDefault="003D7027" w:rsidP="003D7027">
      <w:pPr>
        <w:rPr>
          <w:rFonts w:eastAsia="Times New Roman"/>
          <w:color w:val="767171" w:themeColor="background2" w:themeShade="80"/>
        </w:rPr>
      </w:pPr>
      <w:r w:rsidRPr="00500A77">
        <w:rPr>
          <w:rFonts w:eastAsia="Times New Roman"/>
          <w:color w:val="767171" w:themeColor="background2" w:themeShade="80"/>
        </w:rPr>
        <w:t>BAMA Gruppen prøver å finne nye materialer og overflatebehandlinger som er godkjent for matkontakt</w:t>
      </w:r>
      <w:r>
        <w:rPr>
          <w:rFonts w:eastAsia="Times New Roman"/>
          <w:color w:val="767171" w:themeColor="background2" w:themeShade="80"/>
        </w:rPr>
        <w:t xml:space="preserve"> og helst uten plast. Vi leter etter løsninger i</w:t>
      </w:r>
      <w:r w:rsidRPr="00500A77">
        <w:rPr>
          <w:rFonts w:eastAsia="Times New Roman"/>
          <w:color w:val="767171" w:themeColor="background2" w:themeShade="80"/>
        </w:rPr>
        <w:t xml:space="preserve"> resirkulert</w:t>
      </w:r>
      <w:r>
        <w:rPr>
          <w:rFonts w:eastAsia="Times New Roman"/>
          <w:color w:val="767171" w:themeColor="background2" w:themeShade="80"/>
        </w:rPr>
        <w:t>e</w:t>
      </w:r>
      <w:r w:rsidRPr="00500A77">
        <w:rPr>
          <w:rFonts w:eastAsia="Times New Roman"/>
          <w:color w:val="767171" w:themeColor="background2" w:themeShade="80"/>
        </w:rPr>
        <w:t xml:space="preserve"> eller fornybar</w:t>
      </w:r>
      <w:r>
        <w:rPr>
          <w:rFonts w:eastAsia="Times New Roman"/>
          <w:color w:val="767171" w:themeColor="background2" w:themeShade="80"/>
        </w:rPr>
        <w:t>e materialer.</w:t>
      </w:r>
    </w:p>
    <w:p w14:paraId="3B23477F" w14:textId="77777777" w:rsidR="003D7027" w:rsidRPr="00500A77" w:rsidRDefault="003D7027" w:rsidP="003D7027">
      <w:pPr>
        <w:rPr>
          <w:rFonts w:eastAsia="Times New Roman"/>
          <w:color w:val="767171" w:themeColor="background2" w:themeShade="80"/>
        </w:rPr>
      </w:pPr>
    </w:p>
    <w:p w14:paraId="537A9FCA" w14:textId="77777777" w:rsidR="003D7027" w:rsidRPr="00500A77" w:rsidRDefault="003D7027" w:rsidP="003D7027">
      <w:pPr>
        <w:rPr>
          <w:rFonts w:eastAsia="Times New Roman"/>
          <w:color w:val="767171" w:themeColor="background2" w:themeShade="80"/>
        </w:rPr>
      </w:pPr>
      <w:r>
        <w:rPr>
          <w:rFonts w:eastAsia="Times New Roman"/>
          <w:color w:val="767171" w:themeColor="background2" w:themeShade="80"/>
        </w:rPr>
        <w:t xml:space="preserve">- </w:t>
      </w:r>
      <w:r w:rsidRPr="00500A77">
        <w:rPr>
          <w:rFonts w:eastAsia="Times New Roman"/>
          <w:color w:val="767171" w:themeColor="background2" w:themeShade="80"/>
        </w:rPr>
        <w:t>Vi skal nå målet om 100 prosent materialgjenvinnbar emballasje innen 2024. Vi ligger på 90 prosent, men de siste 10 prosentene er de meste krevende. Vi må finne best mulige løsninger som fungerer gjennom hele verdikjeden inkludert forbruker</w:t>
      </w:r>
      <w:r>
        <w:rPr>
          <w:rFonts w:eastAsia="Times New Roman"/>
          <w:color w:val="767171" w:themeColor="background2" w:themeShade="80"/>
        </w:rPr>
        <w:t xml:space="preserve"> eller </w:t>
      </w:r>
      <w:r w:rsidRPr="00500A77">
        <w:rPr>
          <w:rFonts w:eastAsia="Times New Roman"/>
          <w:color w:val="767171" w:themeColor="background2" w:themeShade="80"/>
        </w:rPr>
        <w:t>sluttbruker</w:t>
      </w:r>
      <w:r>
        <w:rPr>
          <w:rFonts w:eastAsia="Times New Roman"/>
          <w:color w:val="767171" w:themeColor="background2" w:themeShade="80"/>
        </w:rPr>
        <w:t xml:space="preserve"> som gir </w:t>
      </w:r>
      <w:r w:rsidRPr="00500A77">
        <w:rPr>
          <w:rFonts w:eastAsia="Times New Roman"/>
          <w:color w:val="767171" w:themeColor="background2" w:themeShade="80"/>
        </w:rPr>
        <w:t>et lavest mulig klimafotavtrykk</w:t>
      </w:r>
      <w:r>
        <w:rPr>
          <w:rFonts w:eastAsia="Times New Roman"/>
          <w:color w:val="767171" w:themeColor="background2" w:themeShade="80"/>
        </w:rPr>
        <w:t>. Mottoet er «</w:t>
      </w:r>
      <w:r w:rsidRPr="00500A77">
        <w:rPr>
          <w:rFonts w:eastAsia="Times New Roman"/>
          <w:color w:val="767171" w:themeColor="background2" w:themeShade="80"/>
        </w:rPr>
        <w:t xml:space="preserve">så lite </w:t>
      </w:r>
      <w:r>
        <w:rPr>
          <w:rFonts w:eastAsia="Times New Roman"/>
          <w:color w:val="767171" w:themeColor="background2" w:themeShade="80"/>
        </w:rPr>
        <w:t xml:space="preserve">plast </w:t>
      </w:r>
      <w:r w:rsidRPr="00500A77">
        <w:rPr>
          <w:rFonts w:eastAsia="Times New Roman"/>
          <w:color w:val="767171" w:themeColor="background2" w:themeShade="80"/>
        </w:rPr>
        <w:t xml:space="preserve">som mulig, </w:t>
      </w:r>
      <w:r>
        <w:rPr>
          <w:rFonts w:eastAsia="Times New Roman"/>
          <w:color w:val="767171" w:themeColor="background2" w:themeShade="80"/>
        </w:rPr>
        <w:t xml:space="preserve">men </w:t>
      </w:r>
      <w:r w:rsidRPr="00500A77">
        <w:rPr>
          <w:rFonts w:eastAsia="Times New Roman"/>
          <w:color w:val="767171" w:themeColor="background2" w:themeShade="80"/>
        </w:rPr>
        <w:t>så mye som nødvendig</w:t>
      </w:r>
      <w:r>
        <w:rPr>
          <w:rFonts w:eastAsia="Times New Roman"/>
          <w:color w:val="767171" w:themeColor="background2" w:themeShade="80"/>
        </w:rPr>
        <w:t>».</w:t>
      </w:r>
    </w:p>
    <w:p w14:paraId="2250DB41" w14:textId="77777777" w:rsidR="003D7027" w:rsidRPr="00500A77" w:rsidRDefault="003D7027" w:rsidP="003D7027">
      <w:pPr>
        <w:rPr>
          <w:rFonts w:eastAsia="Times New Roman"/>
          <w:color w:val="767171" w:themeColor="background2" w:themeShade="80"/>
        </w:rPr>
      </w:pPr>
    </w:p>
    <w:p w14:paraId="544CC8CC" w14:textId="77777777" w:rsidR="003D7027" w:rsidRPr="002401AC" w:rsidRDefault="003D7027" w:rsidP="003D7027">
      <w:pPr>
        <w:rPr>
          <w:rFonts w:eastAsia="Times New Roman"/>
          <w:color w:val="538135" w:themeColor="accent6" w:themeShade="BF"/>
        </w:rPr>
      </w:pPr>
      <w:r w:rsidRPr="002401AC">
        <w:rPr>
          <w:rFonts w:eastAsia="Times New Roman"/>
          <w:color w:val="538135" w:themeColor="accent6" w:themeShade="BF"/>
        </w:rPr>
        <w:t xml:space="preserve">- Dere er eier av prosjekter som </w:t>
      </w:r>
      <w:proofErr w:type="spellStart"/>
      <w:r w:rsidRPr="002401AC">
        <w:rPr>
          <w:rFonts w:eastAsia="Times New Roman"/>
          <w:color w:val="538135" w:themeColor="accent6" w:themeShade="BF"/>
        </w:rPr>
        <w:t>ReducePack</w:t>
      </w:r>
      <w:proofErr w:type="spellEnd"/>
      <w:r w:rsidRPr="002401AC">
        <w:rPr>
          <w:rFonts w:eastAsia="Times New Roman"/>
          <w:color w:val="538135" w:themeColor="accent6" w:themeShade="BF"/>
        </w:rPr>
        <w:t xml:space="preserve"> og </w:t>
      </w:r>
      <w:proofErr w:type="spellStart"/>
      <w:r w:rsidRPr="002401AC">
        <w:rPr>
          <w:rFonts w:eastAsia="Times New Roman"/>
          <w:color w:val="538135" w:themeColor="accent6" w:themeShade="BF"/>
        </w:rPr>
        <w:t>PacKnoPLast</w:t>
      </w:r>
      <w:proofErr w:type="spellEnd"/>
      <w:r w:rsidRPr="002401AC">
        <w:rPr>
          <w:rFonts w:eastAsia="Times New Roman"/>
          <w:color w:val="538135" w:themeColor="accent6" w:themeShade="BF"/>
        </w:rPr>
        <w:t>. Er resirkulert plast et alternativt materiale for dere?</w:t>
      </w:r>
    </w:p>
    <w:p w14:paraId="20C00BDC" w14:textId="77777777" w:rsidR="003D7027" w:rsidRPr="00500A77" w:rsidRDefault="003D7027" w:rsidP="003D7027">
      <w:pPr>
        <w:rPr>
          <w:rFonts w:eastAsia="Times New Roman"/>
          <w:color w:val="767171" w:themeColor="background2" w:themeShade="80"/>
        </w:rPr>
      </w:pPr>
    </w:p>
    <w:p w14:paraId="0293B0EC" w14:textId="089547A0" w:rsidR="003D7027" w:rsidRPr="00500A77" w:rsidRDefault="003D7027" w:rsidP="003D7027">
      <w:pPr>
        <w:rPr>
          <w:rFonts w:eastAsia="Times New Roman"/>
          <w:color w:val="767171" w:themeColor="background2" w:themeShade="80"/>
        </w:rPr>
      </w:pPr>
      <w:r w:rsidRPr="00500A77">
        <w:rPr>
          <w:rFonts w:eastAsia="Times New Roman"/>
          <w:color w:val="767171" w:themeColor="background2" w:themeShade="80"/>
        </w:rPr>
        <w:t xml:space="preserve">- Ja, vi etterspør dette hele tiden. Det er jo nå kun rPET som kan være i direkte kontakt med mat, men vi kan bruke andre resirkulerte materialer dersom de har et jomfruelig sjikt inn mot produkt og </w:t>
      </w:r>
      <w:r>
        <w:rPr>
          <w:rFonts w:eastAsia="Times New Roman"/>
          <w:color w:val="767171" w:themeColor="background2" w:themeShade="80"/>
        </w:rPr>
        <w:t xml:space="preserve">det </w:t>
      </w:r>
      <w:r w:rsidRPr="00500A77">
        <w:rPr>
          <w:rFonts w:eastAsia="Times New Roman"/>
          <w:color w:val="767171" w:themeColor="background2" w:themeShade="80"/>
        </w:rPr>
        <w:t>ikke er fare for</w:t>
      </w:r>
      <w:r>
        <w:rPr>
          <w:rFonts w:eastAsia="Times New Roman"/>
          <w:color w:val="767171" w:themeColor="background2" w:themeShade="80"/>
        </w:rPr>
        <w:t xml:space="preserve"> at uønskede stoffer kan komme inn i produktet.</w:t>
      </w:r>
    </w:p>
    <w:p w14:paraId="76F6F179" w14:textId="77777777" w:rsidR="003D7027" w:rsidRPr="00500A77" w:rsidRDefault="003D7027" w:rsidP="003D7027">
      <w:pPr>
        <w:rPr>
          <w:rFonts w:eastAsia="Times New Roman"/>
          <w:color w:val="767171" w:themeColor="background2" w:themeShade="80"/>
        </w:rPr>
      </w:pPr>
    </w:p>
    <w:p w14:paraId="7A9AA172" w14:textId="77777777" w:rsidR="003D7027" w:rsidRPr="00500A77" w:rsidRDefault="003D7027" w:rsidP="003D7027">
      <w:pPr>
        <w:rPr>
          <w:rFonts w:eastAsia="Times New Roman"/>
          <w:color w:val="767171" w:themeColor="background2" w:themeShade="80"/>
        </w:rPr>
      </w:pPr>
      <w:r w:rsidRPr="00500A77">
        <w:rPr>
          <w:rFonts w:eastAsia="Times New Roman"/>
          <w:color w:val="767171" w:themeColor="background2" w:themeShade="80"/>
        </w:rPr>
        <w:t xml:space="preserve">- Vi håper </w:t>
      </w:r>
      <w:r>
        <w:rPr>
          <w:rFonts w:eastAsia="Times New Roman"/>
          <w:color w:val="767171" w:themeColor="background2" w:themeShade="80"/>
        </w:rPr>
        <w:t xml:space="preserve">jo </w:t>
      </w:r>
      <w:r w:rsidRPr="00500A77">
        <w:rPr>
          <w:rFonts w:eastAsia="Times New Roman"/>
          <w:color w:val="767171" w:themeColor="background2" w:themeShade="80"/>
        </w:rPr>
        <w:t xml:space="preserve">at </w:t>
      </w:r>
      <w:r>
        <w:rPr>
          <w:rFonts w:eastAsia="Times New Roman"/>
          <w:color w:val="767171" w:themeColor="background2" w:themeShade="80"/>
        </w:rPr>
        <w:t xml:space="preserve">det utvikles </w:t>
      </w:r>
      <w:r w:rsidRPr="00500A77">
        <w:rPr>
          <w:rFonts w:eastAsia="Times New Roman"/>
          <w:color w:val="767171" w:themeColor="background2" w:themeShade="80"/>
        </w:rPr>
        <w:t xml:space="preserve">flere resirkulerte plastmaterialer </w:t>
      </w:r>
      <w:r>
        <w:rPr>
          <w:rFonts w:eastAsia="Times New Roman"/>
          <w:color w:val="767171" w:themeColor="background2" w:themeShade="80"/>
        </w:rPr>
        <w:t xml:space="preserve">som </w:t>
      </w:r>
      <w:r w:rsidRPr="00500A77">
        <w:rPr>
          <w:rFonts w:eastAsia="Times New Roman"/>
          <w:color w:val="767171" w:themeColor="background2" w:themeShade="80"/>
        </w:rPr>
        <w:t>blir godkjent for matkontakt.</w:t>
      </w:r>
    </w:p>
    <w:p w14:paraId="19309850" w14:textId="77777777" w:rsidR="003D7027" w:rsidRPr="00500A77" w:rsidRDefault="003D7027" w:rsidP="003D7027">
      <w:pPr>
        <w:rPr>
          <w:color w:val="767171" w:themeColor="background2" w:themeShade="80"/>
        </w:rPr>
      </w:pPr>
    </w:p>
    <w:p w14:paraId="0270FB39" w14:textId="77777777" w:rsidR="00E564DE" w:rsidRDefault="00E564DE" w:rsidP="003D7027">
      <w:pPr>
        <w:rPr>
          <w:rFonts w:eastAsia="Times New Roman"/>
          <w:i/>
          <w:iCs/>
          <w:color w:val="538135" w:themeColor="accent6" w:themeShade="BF"/>
        </w:rPr>
      </w:pPr>
    </w:p>
    <w:p w14:paraId="784FFF50" w14:textId="6D58CB02" w:rsidR="003D7027" w:rsidRPr="002401AC" w:rsidRDefault="003D7027" w:rsidP="003D7027">
      <w:pPr>
        <w:rPr>
          <w:rFonts w:eastAsia="Times New Roman"/>
          <w:i/>
          <w:iCs/>
          <w:color w:val="538135" w:themeColor="accent6" w:themeShade="BF"/>
        </w:rPr>
      </w:pPr>
      <w:r w:rsidRPr="002401AC">
        <w:rPr>
          <w:rFonts w:eastAsia="Times New Roman"/>
          <w:i/>
          <w:iCs/>
          <w:color w:val="538135" w:themeColor="accent6" w:themeShade="BF"/>
        </w:rPr>
        <w:t>Vurderer dere andre materialtyper enn plast i emballasje for salat, for eksempel?</w:t>
      </w:r>
    </w:p>
    <w:p w14:paraId="3002A07E" w14:textId="70094688" w:rsidR="003D7027" w:rsidRPr="00500A77" w:rsidRDefault="003D7027" w:rsidP="003D7027">
      <w:pPr>
        <w:rPr>
          <w:rFonts w:eastAsia="Times New Roman"/>
          <w:color w:val="767171" w:themeColor="background2" w:themeShade="80"/>
        </w:rPr>
      </w:pPr>
    </w:p>
    <w:p w14:paraId="6FD3C222" w14:textId="588C6728" w:rsidR="003D7027" w:rsidRPr="00500A77" w:rsidRDefault="003D7027" w:rsidP="003D7027">
      <w:pPr>
        <w:rPr>
          <w:rFonts w:eastAsia="Times New Roman"/>
          <w:color w:val="767171" w:themeColor="background2" w:themeShade="80"/>
        </w:rPr>
      </w:pPr>
      <w:r w:rsidRPr="00500A77">
        <w:rPr>
          <w:rFonts w:eastAsia="Times New Roman"/>
          <w:color w:val="767171" w:themeColor="background2" w:themeShade="80"/>
        </w:rPr>
        <w:lastRenderedPageBreak/>
        <w:t xml:space="preserve">- Vi vurderer alltid andre materialer, men det er ikke alltid så lett å unngå plast helt. Vi jobber etter prinsippene «reduce», «replace» og «recycle» og har </w:t>
      </w:r>
      <w:r>
        <w:rPr>
          <w:rFonts w:eastAsia="Times New Roman"/>
          <w:color w:val="767171" w:themeColor="background2" w:themeShade="80"/>
        </w:rPr>
        <w:t xml:space="preserve">også </w:t>
      </w:r>
      <w:r w:rsidRPr="00500A77">
        <w:rPr>
          <w:rFonts w:eastAsia="Times New Roman"/>
          <w:color w:val="767171" w:themeColor="background2" w:themeShade="80"/>
        </w:rPr>
        <w:t>et eget selskap, BAMA Packaging, som utvikler nye emballasjeløsninger i fornybar kartong og papp uten eller med minst mulig plast.</w:t>
      </w:r>
    </w:p>
    <w:p w14:paraId="29CB93AE" w14:textId="77777777" w:rsidR="003D7027" w:rsidRPr="00500A77" w:rsidRDefault="003D7027" w:rsidP="003D7027">
      <w:pPr>
        <w:rPr>
          <w:rFonts w:eastAsia="Times New Roman"/>
          <w:color w:val="767171" w:themeColor="background2" w:themeShade="80"/>
        </w:rPr>
      </w:pPr>
    </w:p>
    <w:p w14:paraId="01ED4179" w14:textId="77777777" w:rsidR="003D7027" w:rsidRDefault="003D7027" w:rsidP="003D7027">
      <w:pPr>
        <w:rPr>
          <w:rFonts w:eastAsia="Times New Roman"/>
          <w:color w:val="767171" w:themeColor="background2" w:themeShade="80"/>
        </w:rPr>
      </w:pPr>
      <w:r w:rsidRPr="00500A77">
        <w:rPr>
          <w:rFonts w:eastAsia="Times New Roman"/>
          <w:color w:val="767171" w:themeColor="background2" w:themeShade="80"/>
        </w:rPr>
        <w:t xml:space="preserve">- I et pågående forskningsprosjekt, HoldbarSjekken, utvikler vi nå en testmetode for å finne ut om et produkt trenger emballasje, kan pakkes i fiberemballasje eller trenger plast for å unngå matsvinn. </w:t>
      </w:r>
    </w:p>
    <w:p w14:paraId="05F56879" w14:textId="77777777" w:rsidR="003D7027" w:rsidRDefault="003D7027" w:rsidP="003D7027">
      <w:pPr>
        <w:rPr>
          <w:rFonts w:eastAsia="Times New Roman"/>
          <w:color w:val="767171" w:themeColor="background2" w:themeShade="80"/>
        </w:rPr>
      </w:pPr>
    </w:p>
    <w:p w14:paraId="32B58F33" w14:textId="3782A809" w:rsidR="003D7027" w:rsidRPr="00500A77" w:rsidRDefault="003D7027" w:rsidP="003D7027">
      <w:pPr>
        <w:rPr>
          <w:rFonts w:eastAsia="Times New Roman"/>
          <w:color w:val="767171" w:themeColor="background2" w:themeShade="80"/>
        </w:rPr>
      </w:pPr>
      <w:r>
        <w:rPr>
          <w:rFonts w:eastAsia="Times New Roman"/>
          <w:color w:val="767171" w:themeColor="background2" w:themeShade="80"/>
        </w:rPr>
        <w:t xml:space="preserve">- </w:t>
      </w:r>
      <w:r w:rsidRPr="00500A77">
        <w:rPr>
          <w:rFonts w:eastAsia="Times New Roman"/>
          <w:color w:val="767171" w:themeColor="background2" w:themeShade="80"/>
        </w:rPr>
        <w:t>På noen har vi allerede forskningsbasert dokumentasjon på at de må pakkes i plast, og disse merkes med «Emballert for bedre holdbarhet. bama.no/matsvinn». Salat, agurk og gulrot er eksempler på slike produkter.</w:t>
      </w:r>
    </w:p>
    <w:p w14:paraId="7A436C8F" w14:textId="77777777" w:rsidR="003D7027" w:rsidRPr="00500A77" w:rsidRDefault="003D7027" w:rsidP="003D7027">
      <w:pPr>
        <w:rPr>
          <w:color w:val="767171" w:themeColor="background2" w:themeShade="80"/>
        </w:rPr>
      </w:pPr>
    </w:p>
    <w:p w14:paraId="07A8A120" w14:textId="0A7AE7FB" w:rsidR="003D7027" w:rsidRPr="002401AC" w:rsidRDefault="003D7027" w:rsidP="003D7027">
      <w:pPr>
        <w:rPr>
          <w:rFonts w:eastAsia="Times New Roman"/>
          <w:i/>
          <w:iCs/>
          <w:color w:val="538135" w:themeColor="accent6" w:themeShade="BF"/>
        </w:rPr>
      </w:pPr>
      <w:r w:rsidRPr="002401AC">
        <w:rPr>
          <w:rFonts w:eastAsia="Times New Roman"/>
          <w:i/>
          <w:iCs/>
          <w:color w:val="538135" w:themeColor="accent6" w:themeShade="BF"/>
        </w:rPr>
        <w:t>Er det noen andre emballasjerelaterte forskningsområder som er spesielt interessante for dere?</w:t>
      </w:r>
    </w:p>
    <w:p w14:paraId="6B3A0B89" w14:textId="77777777" w:rsidR="003D7027" w:rsidRPr="00500A77" w:rsidRDefault="003D7027" w:rsidP="003D7027">
      <w:pPr>
        <w:rPr>
          <w:rFonts w:eastAsia="Times New Roman"/>
          <w:color w:val="767171" w:themeColor="background2" w:themeShade="80"/>
        </w:rPr>
      </w:pPr>
    </w:p>
    <w:p w14:paraId="2CD9687A" w14:textId="2001BBB9" w:rsidR="003D7027" w:rsidRPr="00076ADC" w:rsidRDefault="003D7027" w:rsidP="003D7027">
      <w:pPr>
        <w:rPr>
          <w:color w:val="767171" w:themeColor="background2" w:themeShade="80"/>
        </w:rPr>
      </w:pPr>
      <w:r>
        <w:rPr>
          <w:color w:val="767171" w:themeColor="background2" w:themeShade="80"/>
        </w:rPr>
        <w:t xml:space="preserve">- </w:t>
      </w:r>
      <w:r w:rsidRPr="00076ADC">
        <w:rPr>
          <w:color w:val="767171" w:themeColor="background2" w:themeShade="80"/>
        </w:rPr>
        <w:t xml:space="preserve">Det sentrale for oss er å fjerne barrierer som hindrer sirkularitet og finne nye løsninger som er prismessig konkurransedyktig. Vi er allerede </w:t>
      </w:r>
      <w:r>
        <w:rPr>
          <w:color w:val="767171" w:themeColor="background2" w:themeShade="80"/>
        </w:rPr>
        <w:t>med på</w:t>
      </w:r>
      <w:r w:rsidRPr="00076ADC">
        <w:rPr>
          <w:color w:val="767171" w:themeColor="background2" w:themeShade="80"/>
        </w:rPr>
        <w:t xml:space="preserve"> flere prosjekter som blant annet utforsker nye monomaterialer og hvordan vi kan får flere resirkulerte plasttyper til matemballasje. </w:t>
      </w:r>
    </w:p>
    <w:p w14:paraId="2B89E4C4" w14:textId="77777777" w:rsidR="003D7027" w:rsidRDefault="003D7027" w:rsidP="003D7027">
      <w:pPr>
        <w:rPr>
          <w:color w:val="767171" w:themeColor="background2" w:themeShade="80"/>
        </w:rPr>
      </w:pPr>
    </w:p>
    <w:p w14:paraId="641A01E0" w14:textId="430D2FA2" w:rsidR="003D7027" w:rsidRPr="00076ADC" w:rsidRDefault="003D7027" w:rsidP="003D7027">
      <w:pPr>
        <w:rPr>
          <w:color w:val="767171" w:themeColor="background2" w:themeShade="80"/>
        </w:rPr>
      </w:pPr>
      <w:r>
        <w:rPr>
          <w:color w:val="767171" w:themeColor="background2" w:themeShade="80"/>
        </w:rPr>
        <w:t xml:space="preserve">- </w:t>
      </w:r>
      <w:r w:rsidRPr="00076ADC">
        <w:rPr>
          <w:color w:val="767171" w:themeColor="background2" w:themeShade="80"/>
        </w:rPr>
        <w:t>Mye plast erstattes med kartong, papp eller papir, men p</w:t>
      </w:r>
      <w:r>
        <w:rPr>
          <w:color w:val="767171" w:themeColor="background2" w:themeShade="80"/>
        </w:rPr>
        <w:t>å grunn av</w:t>
      </w:r>
      <w:r w:rsidRPr="00076ADC">
        <w:rPr>
          <w:color w:val="767171" w:themeColor="background2" w:themeShade="80"/>
        </w:rPr>
        <w:t xml:space="preserve"> mattrygghet og holdbarhet trengs ofte en barriere i plast inn mot produktet. </w:t>
      </w:r>
      <w:r>
        <w:rPr>
          <w:color w:val="767171" w:themeColor="background2" w:themeShade="80"/>
        </w:rPr>
        <w:t xml:space="preserve">Av forbrukerhensyn </w:t>
      </w:r>
      <w:r w:rsidRPr="00076ADC">
        <w:rPr>
          <w:color w:val="767171" w:themeColor="background2" w:themeShade="80"/>
        </w:rPr>
        <w:t xml:space="preserve">trenger vi </w:t>
      </w:r>
      <w:r>
        <w:rPr>
          <w:color w:val="767171" w:themeColor="background2" w:themeShade="80"/>
        </w:rPr>
        <w:t xml:space="preserve">ofte </w:t>
      </w:r>
      <w:r w:rsidRPr="00076ADC">
        <w:rPr>
          <w:color w:val="767171" w:themeColor="background2" w:themeShade="80"/>
        </w:rPr>
        <w:t>også et plastvindu. Denne plasten er det interessant å bli kvitt. På dette feltet skjer det allerede mye, men det trengs mer forskning for å komme i mål.</w:t>
      </w:r>
    </w:p>
    <w:p w14:paraId="54C6E3F0" w14:textId="77777777" w:rsidR="003D7027" w:rsidRDefault="003D7027" w:rsidP="003D7027">
      <w:pPr>
        <w:rPr>
          <w:color w:val="767171" w:themeColor="background2" w:themeShade="80"/>
        </w:rPr>
      </w:pPr>
    </w:p>
    <w:p w14:paraId="6D2347CD" w14:textId="3BD0FF41" w:rsidR="003D7027" w:rsidRPr="00076ADC" w:rsidRDefault="003D7027" w:rsidP="003D7027">
      <w:pPr>
        <w:rPr>
          <w:color w:val="767171" w:themeColor="background2" w:themeShade="80"/>
        </w:rPr>
      </w:pPr>
      <w:r>
        <w:rPr>
          <w:color w:val="767171" w:themeColor="background2" w:themeShade="80"/>
        </w:rPr>
        <w:t xml:space="preserve">- </w:t>
      </w:r>
      <w:r w:rsidRPr="00076ADC">
        <w:rPr>
          <w:color w:val="767171" w:themeColor="background2" w:themeShade="80"/>
        </w:rPr>
        <w:t xml:space="preserve">Emballasje skal jo ikke kastes i naturen, men vi vet jo at det skjer. Forskning på plast som både er gjenvinnbar og nedbrytbar og ikke skaper verken mikro- eller nanoplast, eller ødelegger for mekanisk gjenvinning, er svært interessant </w:t>
      </w:r>
      <w:r>
        <w:rPr>
          <w:color w:val="767171" w:themeColor="background2" w:themeShade="80"/>
        </w:rPr>
        <w:t>å finne ut av.</w:t>
      </w:r>
    </w:p>
    <w:p w14:paraId="7D866699" w14:textId="59E08ADC" w:rsidR="003D7027" w:rsidRPr="00500A77" w:rsidRDefault="003D7027" w:rsidP="003D7027">
      <w:pPr>
        <w:rPr>
          <w:color w:val="767171" w:themeColor="background2" w:themeShade="80"/>
        </w:rPr>
      </w:pPr>
    </w:p>
    <w:p w14:paraId="281B07C6" w14:textId="30BBF01D" w:rsidR="003D7027" w:rsidRPr="002401AC" w:rsidRDefault="003D7027" w:rsidP="003D7027">
      <w:pPr>
        <w:rPr>
          <w:rFonts w:eastAsia="Times New Roman"/>
          <w:i/>
          <w:iCs/>
          <w:color w:val="538135" w:themeColor="accent6" w:themeShade="BF"/>
        </w:rPr>
      </w:pPr>
      <w:r w:rsidRPr="002401AC">
        <w:rPr>
          <w:rFonts w:eastAsia="Times New Roman"/>
          <w:i/>
          <w:iCs/>
          <w:color w:val="538135" w:themeColor="accent6" w:themeShade="BF"/>
        </w:rPr>
        <w:t>Hvor viktig for dere er det at vi har et eget forskningsmiljø for emballasje i Norge?</w:t>
      </w:r>
    </w:p>
    <w:p w14:paraId="30060B13" w14:textId="77777777" w:rsidR="003D7027" w:rsidRPr="00500A77" w:rsidRDefault="003D7027" w:rsidP="003D7027">
      <w:pPr>
        <w:rPr>
          <w:rFonts w:eastAsia="Times New Roman"/>
          <w:color w:val="767171" w:themeColor="background2" w:themeShade="80"/>
        </w:rPr>
      </w:pPr>
    </w:p>
    <w:p w14:paraId="72E3B110" w14:textId="2A753CC2" w:rsidR="003D7027" w:rsidRDefault="003722EB" w:rsidP="003D7027">
      <w:pPr>
        <w:rPr>
          <w:rFonts w:eastAsia="Times New Roman"/>
          <w:color w:val="767171" w:themeColor="background2" w:themeShade="80"/>
        </w:rPr>
      </w:pPr>
      <w:r>
        <w:rPr>
          <w:noProof/>
        </w:rPr>
        <w:drawing>
          <wp:anchor distT="0" distB="0" distL="114300" distR="114300" simplePos="0" relativeHeight="251671552" behindDoc="0" locked="0" layoutInCell="1" allowOverlap="1" wp14:anchorId="7586FFF2" wp14:editId="549EBA51">
            <wp:simplePos x="0" y="0"/>
            <wp:positionH relativeFrom="page">
              <wp:posOffset>2592070</wp:posOffset>
            </wp:positionH>
            <wp:positionV relativeFrom="margin">
              <wp:posOffset>5158105</wp:posOffset>
            </wp:positionV>
            <wp:extent cx="4844415" cy="3695700"/>
            <wp:effectExtent l="0" t="0" r="0" b="0"/>
            <wp:wrapSquare wrapText="bothSides"/>
            <wp:docPr id="10" name="Bilde 10" descr="Et bilde som inneholder gr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grøn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4415" cy="3695700"/>
                    </a:xfrm>
                    <a:prstGeom prst="rect">
                      <a:avLst/>
                    </a:prstGeom>
                  </pic:spPr>
                </pic:pic>
              </a:graphicData>
            </a:graphic>
            <wp14:sizeRelH relativeFrom="margin">
              <wp14:pctWidth>0</wp14:pctWidth>
            </wp14:sizeRelH>
            <wp14:sizeRelV relativeFrom="margin">
              <wp14:pctHeight>0</wp14:pctHeight>
            </wp14:sizeRelV>
          </wp:anchor>
        </w:drawing>
      </w:r>
      <w:r w:rsidR="003D7027" w:rsidRPr="00500A77">
        <w:rPr>
          <w:rFonts w:eastAsia="Times New Roman"/>
          <w:color w:val="767171" w:themeColor="background2" w:themeShade="80"/>
        </w:rPr>
        <w:t xml:space="preserve">- Svært viktig!  Norge er et langstrakt land og for oss som driver med produkter med kort holdbarhet, er det viktig at deltakere i prosjekter kjenner disse rammebetingelsene. Rent praktisk er det også en fordel med korte avstander </w:t>
      </w:r>
      <w:r w:rsidR="003D7027">
        <w:rPr>
          <w:rFonts w:eastAsia="Times New Roman"/>
          <w:color w:val="767171" w:themeColor="background2" w:themeShade="80"/>
        </w:rPr>
        <w:t>mellom</w:t>
      </w:r>
      <w:r w:rsidR="003D7027" w:rsidRPr="00500A77">
        <w:rPr>
          <w:rFonts w:eastAsia="Times New Roman"/>
          <w:color w:val="767171" w:themeColor="background2" w:themeShade="80"/>
        </w:rPr>
        <w:t xml:space="preserve"> produsenter (norske) og laboratorier når produkter skal </w:t>
      </w:r>
      <w:r w:rsidR="003D7027">
        <w:rPr>
          <w:rFonts w:eastAsia="Times New Roman"/>
          <w:color w:val="767171" w:themeColor="background2" w:themeShade="80"/>
        </w:rPr>
        <w:t xml:space="preserve">pakkes og </w:t>
      </w:r>
      <w:r w:rsidR="003D7027" w:rsidRPr="00500A77">
        <w:rPr>
          <w:rFonts w:eastAsia="Times New Roman"/>
          <w:color w:val="767171" w:themeColor="background2" w:themeShade="80"/>
        </w:rPr>
        <w:t>testes</w:t>
      </w:r>
      <w:r w:rsidR="003D7027">
        <w:rPr>
          <w:rFonts w:eastAsia="Times New Roman"/>
          <w:color w:val="767171" w:themeColor="background2" w:themeShade="80"/>
        </w:rPr>
        <w:t>.</w:t>
      </w:r>
    </w:p>
    <w:p w14:paraId="240CB8DC" w14:textId="77777777" w:rsidR="003D7027" w:rsidRPr="00295764" w:rsidRDefault="003D7027" w:rsidP="003D7027">
      <w:pPr>
        <w:rPr>
          <w:rFonts w:eastAsia="Times New Roman"/>
          <w:color w:val="767171" w:themeColor="background2" w:themeShade="80"/>
        </w:rPr>
      </w:pPr>
      <w:r>
        <w:rPr>
          <w:rFonts w:eastAsia="Times New Roman"/>
          <w:color w:val="767171" w:themeColor="background2" w:themeShade="80"/>
        </w:rPr>
        <w:t xml:space="preserve">- Forskningsprosjekter er også en viktig arena for innovativt samarbeid på tvers av verdikjeder og bransjer i Norge – noe vi mener er viktig for å finne mer bærekraftige løsninger. </w:t>
      </w:r>
      <w:r w:rsidRPr="00500A77">
        <w:rPr>
          <w:rFonts w:eastAsia="Times New Roman"/>
          <w:color w:val="767171" w:themeColor="background2" w:themeShade="80"/>
        </w:rPr>
        <w:t>Norske forskningsinstitutter er ryddige, forstår behovene, har integritet og er enkle å kommunisere med.</w:t>
      </w:r>
      <w:bookmarkEnd w:id="1"/>
    </w:p>
    <w:p w14:paraId="4E7F15E5" w14:textId="77777777" w:rsidR="00A9661B" w:rsidRDefault="00A9661B" w:rsidP="003D7027">
      <w:pPr>
        <w:rPr>
          <w:rFonts w:eastAsia="Times New Roman"/>
          <w:b/>
          <w:bCs/>
          <w:color w:val="538135" w:themeColor="accent6" w:themeShade="BF"/>
          <w:sz w:val="32"/>
          <w:szCs w:val="32"/>
        </w:rPr>
      </w:pPr>
    </w:p>
    <w:p w14:paraId="190C5567" w14:textId="77777777" w:rsidR="00A9661B" w:rsidRDefault="00A9661B" w:rsidP="003D7027">
      <w:pPr>
        <w:rPr>
          <w:rFonts w:eastAsia="Times New Roman"/>
          <w:b/>
          <w:bCs/>
          <w:color w:val="538135" w:themeColor="accent6" w:themeShade="BF"/>
          <w:sz w:val="32"/>
          <w:szCs w:val="32"/>
        </w:rPr>
      </w:pPr>
    </w:p>
    <w:p w14:paraId="2E9AF194" w14:textId="77777777" w:rsidR="00EC5569" w:rsidRDefault="00EC5569" w:rsidP="00EC5569"/>
    <w:p w14:paraId="660082BF" w14:textId="45414FD9" w:rsidR="005D35EA" w:rsidRDefault="00EC5569" w:rsidP="00EC5569">
      <w:r>
        <w:rPr>
          <w:noProof/>
        </w:rPr>
        <w:lastRenderedPageBreak/>
        <w:drawing>
          <wp:anchor distT="0" distB="0" distL="114300" distR="114300" simplePos="0" relativeHeight="251681792" behindDoc="1" locked="0" layoutInCell="1" allowOverlap="1" wp14:anchorId="2EFA5B16" wp14:editId="0871DEFC">
            <wp:simplePos x="0" y="0"/>
            <wp:positionH relativeFrom="margin">
              <wp:posOffset>4177030</wp:posOffset>
            </wp:positionH>
            <wp:positionV relativeFrom="paragraph">
              <wp:posOffset>443230</wp:posOffset>
            </wp:positionV>
            <wp:extent cx="1714500" cy="1714500"/>
            <wp:effectExtent l="0" t="0" r="0" b="0"/>
            <wp:wrapTight wrapText="bothSides">
              <wp:wrapPolygon edited="0">
                <wp:start x="0" y="0"/>
                <wp:lineTo x="0" y="21360"/>
                <wp:lineTo x="21360" y="21360"/>
                <wp:lineTo x="21360" y="0"/>
                <wp:lineTo x="0" y="0"/>
              </wp:wrapPolygon>
            </wp:wrapTight>
            <wp:docPr id="3" name="Bilde 3" descr="Et bilde som inneholder gress,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gress, utendørs, perso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Pr="00EC5569">
        <w:rPr>
          <w:b/>
          <w:bCs/>
          <w:color w:val="538135" w:themeColor="accent6" w:themeShade="BF"/>
          <w:sz w:val="28"/>
          <w:szCs w:val="28"/>
        </w:rPr>
        <w:t>Årsmøte med fagseminar ble gjennomført på Teams 9. juni</w:t>
      </w:r>
      <w:r w:rsidRPr="00EC5569">
        <w:rPr>
          <w:b/>
          <w:bCs/>
          <w:color w:val="538135" w:themeColor="accent6" w:themeShade="BF"/>
          <w:sz w:val="28"/>
          <w:szCs w:val="28"/>
        </w:rPr>
        <w:br/>
      </w:r>
      <w:r>
        <w:t xml:space="preserve">Styreleder Helga Næs </w:t>
      </w:r>
      <w:r w:rsidR="00141F80">
        <w:t xml:space="preserve">åpnet med å </w:t>
      </w:r>
      <w:r w:rsidR="00E05D54">
        <w:t xml:space="preserve">orientere om arbeidet som ble gjennomført i Emballasjeforsk i </w:t>
      </w:r>
      <w:r w:rsidR="005C5D44">
        <w:t xml:space="preserve">2020 og som er omtalt </w:t>
      </w:r>
      <w:r w:rsidR="006D4530">
        <w:t>helt i starten i</w:t>
      </w:r>
      <w:r w:rsidR="005C5D44">
        <w:t xml:space="preserve"> n</w:t>
      </w:r>
      <w:r w:rsidR="00DE6FBD">
        <w:t>y</w:t>
      </w:r>
      <w:r w:rsidR="005C5D44">
        <w:t>hetsbrevet.</w:t>
      </w:r>
    </w:p>
    <w:p w14:paraId="168ABD97" w14:textId="77777777" w:rsidR="005D35EA" w:rsidRDefault="005D35EA" w:rsidP="00EC5569"/>
    <w:p w14:paraId="43EC8D3F" w14:textId="657484FC" w:rsidR="00B038E2" w:rsidRDefault="005C5D44" w:rsidP="00C81DBE">
      <w:r>
        <w:t xml:space="preserve"> Hun </w:t>
      </w:r>
      <w:r w:rsidR="00EC5569">
        <w:t>kunne ønske velkommen til deltakerne og tre foredragsholdere:</w:t>
      </w:r>
      <w:r w:rsidR="00EC5569">
        <w:br/>
      </w:r>
      <w:r w:rsidR="005D35EA">
        <w:br/>
      </w:r>
      <w:r w:rsidR="00EC5569">
        <w:t xml:space="preserve">Kari-Anne Lyng, NORSUS, nyvalgt </w:t>
      </w:r>
      <w:r w:rsidR="00ED2045">
        <w:t>styre</w:t>
      </w:r>
      <w:r w:rsidR="00EC5569">
        <w:t>leder i Avfallsforsk</w:t>
      </w:r>
      <w:r w:rsidR="00ED2045">
        <w:t>,</w:t>
      </w:r>
      <w:r w:rsidR="00EC5569">
        <w:t xml:space="preserve"> redegjorde for arbeidet med å fremme sirkulær økonomi i Avfallsforsk.</w:t>
      </w:r>
      <w:r w:rsidR="009A5278">
        <w:t xml:space="preserve"> </w:t>
      </w:r>
      <w:r w:rsidR="00ED2045">
        <w:br/>
      </w:r>
    </w:p>
    <w:p w14:paraId="63BA1FBE" w14:textId="34D54605" w:rsidR="00DA7010" w:rsidRDefault="00B038E2" w:rsidP="00C81DBE">
      <w:r>
        <w:rPr>
          <w:noProof/>
        </w:rPr>
        <w:drawing>
          <wp:anchor distT="0" distB="0" distL="114300" distR="114300" simplePos="0" relativeHeight="251682816" behindDoc="1" locked="0" layoutInCell="1" allowOverlap="1" wp14:anchorId="2DD50380" wp14:editId="16B579B1">
            <wp:simplePos x="0" y="0"/>
            <wp:positionH relativeFrom="margin">
              <wp:posOffset>4157980</wp:posOffset>
            </wp:positionH>
            <wp:positionV relativeFrom="paragraph">
              <wp:posOffset>662305</wp:posOffset>
            </wp:positionV>
            <wp:extent cx="1826895" cy="2057400"/>
            <wp:effectExtent l="0" t="0" r="1905" b="0"/>
            <wp:wrapTight wrapText="bothSides">
              <wp:wrapPolygon edited="0">
                <wp:start x="0" y="0"/>
                <wp:lineTo x="0" y="21400"/>
                <wp:lineTo x="21397" y="21400"/>
                <wp:lineTo x="21397" y="0"/>
                <wp:lineTo x="0" y="0"/>
              </wp:wrapPolygon>
            </wp:wrapTight>
            <wp:docPr id="4" name="Bilde 4" descr="Et bilde som inneholder person, mann, poserer, smil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mann, poserer, smilende&#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1826895" cy="2057400"/>
                    </a:xfrm>
                    <a:prstGeom prst="rect">
                      <a:avLst/>
                    </a:prstGeom>
                  </pic:spPr>
                </pic:pic>
              </a:graphicData>
            </a:graphic>
            <wp14:sizeRelH relativeFrom="page">
              <wp14:pctWidth>0</wp14:pctWidth>
            </wp14:sizeRelH>
            <wp14:sizeRelV relativeFrom="page">
              <wp14:pctHeight>0</wp14:pctHeight>
            </wp14:sizeRelV>
          </wp:anchor>
        </w:drawing>
      </w:r>
      <w:r w:rsidR="009A5278">
        <w:t xml:space="preserve">– Dette er noe som krever samarbeid </w:t>
      </w:r>
      <w:r w:rsidR="001E1E9F">
        <w:t xml:space="preserve">i verdikjeden og </w:t>
      </w:r>
      <w:r w:rsidR="0011212F">
        <w:t xml:space="preserve">opplæring om nye teknologier. </w:t>
      </w:r>
      <w:r w:rsidR="00BD1161">
        <w:t>Vi j</w:t>
      </w:r>
      <w:r w:rsidR="0011212F">
        <w:t>obber med å initiere nye prosjekter og jobber som sparringspartner om nye prosjekter mot Forskningsrådet, fortalte hun</w:t>
      </w:r>
      <w:r w:rsidR="005D35EA">
        <w:t>.</w:t>
      </w:r>
      <w:r w:rsidR="005D35EA">
        <w:br/>
      </w:r>
      <w:r w:rsidR="005D35EA">
        <w:br/>
      </w:r>
      <w:r w:rsidR="002B370C">
        <w:t>Avfallsforsk har 49 medlemmer</w:t>
      </w:r>
      <w:r w:rsidR="00142732">
        <w:t>,</w:t>
      </w:r>
      <w:r w:rsidR="002B370C">
        <w:t xml:space="preserve"> og </w:t>
      </w:r>
      <w:r w:rsidR="00142732">
        <w:t>Emballasjeforsk har prosjekter som er relevante også for dem</w:t>
      </w:r>
      <w:r w:rsidR="00DD0E60">
        <w:t>, som</w:t>
      </w:r>
      <w:r w:rsidR="00A3095F">
        <w:t xml:space="preserve"> f</w:t>
      </w:r>
      <w:r w:rsidR="001E0550">
        <w:t xml:space="preserve">or </w:t>
      </w:r>
      <w:r w:rsidR="00A3095F">
        <w:t>eks</w:t>
      </w:r>
      <w:r w:rsidR="001E0550">
        <w:t>empel</w:t>
      </w:r>
      <w:r w:rsidR="00DD0E60">
        <w:t xml:space="preserve"> </w:t>
      </w:r>
      <w:r w:rsidR="00FD6025">
        <w:t xml:space="preserve">PacKnoPlast. </w:t>
      </w:r>
    </w:p>
    <w:p w14:paraId="725C5137" w14:textId="77777777" w:rsidR="00DA7010" w:rsidRDefault="00DA7010" w:rsidP="00C81DBE"/>
    <w:p w14:paraId="5417FC7D" w14:textId="765BC441" w:rsidR="00C81DBE" w:rsidRDefault="00FD6025" w:rsidP="00C81DBE">
      <w:r>
        <w:t xml:space="preserve">– </w:t>
      </w:r>
      <w:r w:rsidR="00DA7010">
        <w:t>Vi</w:t>
      </w:r>
      <w:r>
        <w:t xml:space="preserve"> bør kunne </w:t>
      </w:r>
      <w:r w:rsidR="000D1965">
        <w:t xml:space="preserve">utveksle </w:t>
      </w:r>
      <w:r w:rsidR="00C81DBE">
        <w:t>informasjon mellom nettverkene. Dette er en invitasjon til å arrangere noe sammen, sa hun. Kanskje blir vil dette samarbeidet blir reelt på Emballasjedagene 11.-12. november i Sandefjord.</w:t>
      </w:r>
    </w:p>
    <w:p w14:paraId="68FE3DC9" w14:textId="773165EB" w:rsidR="00735532" w:rsidRDefault="00735532" w:rsidP="00C81DBE"/>
    <w:p w14:paraId="3D1FF025" w14:textId="6CFCB640" w:rsidR="00735532" w:rsidRDefault="00735532" w:rsidP="00C81DBE">
      <w:r>
        <w:t xml:space="preserve">Åge Larsen, avtroppende seniorforsker i SINTEF fortalte om </w:t>
      </w:r>
      <w:r w:rsidR="001A3BCA">
        <w:t xml:space="preserve">forskningsprosjektet </w:t>
      </w:r>
      <w:proofErr w:type="spellStart"/>
      <w:r>
        <w:t>Plast</w:t>
      </w:r>
      <w:r w:rsidR="001A3BCA">
        <w:t>iCircl</w:t>
      </w:r>
      <w:r>
        <w:t>e</w:t>
      </w:r>
      <w:proofErr w:type="spellEnd"/>
      <w:r>
        <w:t xml:space="preserve"> som </w:t>
      </w:r>
      <w:r w:rsidR="001A3BCA">
        <w:t>er ferdig nå i juni</w:t>
      </w:r>
      <w:r w:rsidR="00581B95">
        <w:t>.</w:t>
      </w:r>
    </w:p>
    <w:p w14:paraId="40D3347D" w14:textId="01917116" w:rsidR="00581B95" w:rsidRDefault="00581B95" w:rsidP="00C81DBE"/>
    <w:p w14:paraId="43AC0C05" w14:textId="74EC1032" w:rsidR="00581B95" w:rsidRDefault="000B76C9" w:rsidP="00C81DBE">
      <w:r>
        <w:rPr>
          <w:noProof/>
        </w:rPr>
        <w:drawing>
          <wp:anchor distT="0" distB="0" distL="114300" distR="114300" simplePos="0" relativeHeight="251683840" behindDoc="1" locked="0" layoutInCell="1" allowOverlap="1" wp14:anchorId="3D78AFB5" wp14:editId="2A08DAE7">
            <wp:simplePos x="0" y="0"/>
            <wp:positionH relativeFrom="column">
              <wp:posOffset>4138930</wp:posOffset>
            </wp:positionH>
            <wp:positionV relativeFrom="paragraph">
              <wp:posOffset>636270</wp:posOffset>
            </wp:positionV>
            <wp:extent cx="1876425" cy="1876425"/>
            <wp:effectExtent l="0" t="0" r="9525" b="9525"/>
            <wp:wrapTight wrapText="bothSides">
              <wp:wrapPolygon edited="0">
                <wp:start x="0" y="0"/>
                <wp:lineTo x="0" y="21490"/>
                <wp:lineTo x="21490" y="21490"/>
                <wp:lineTo x="21490" y="0"/>
                <wp:lineTo x="0" y="0"/>
              </wp:wrapPolygon>
            </wp:wrapTight>
            <wp:docPr id="5" name="Bilde 5" descr="Et bilde som inneholder person, mann, smilende, d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mann, smilende, dress&#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page">
              <wp14:pctWidth>0</wp14:pctWidth>
            </wp14:sizeRelH>
            <wp14:sizeRelV relativeFrom="page">
              <wp14:pctHeight>0</wp14:pctHeight>
            </wp14:sizeRelV>
          </wp:anchor>
        </w:drawing>
      </w:r>
      <w:r w:rsidR="00581B95">
        <w:t>- Prosjektet har handlet om plastemballasje i sirkulær økonomi</w:t>
      </w:r>
      <w:r w:rsidR="0062463B">
        <w:t>, med pilotbyer som Valencia, Alba Julia og Utrecht</w:t>
      </w:r>
      <w:r w:rsidR="001E6E0D">
        <w:t>. – Erfaringene fra prosjektet er b</w:t>
      </w:r>
      <w:r w:rsidR="00457EE6">
        <w:t>lant annet a</w:t>
      </w:r>
      <w:r w:rsidR="0032780D">
        <w:t>t</w:t>
      </w:r>
      <w:r w:rsidR="00457EE6">
        <w:t xml:space="preserve"> post </w:t>
      </w:r>
      <w:proofErr w:type="spellStart"/>
      <w:r w:rsidR="00457EE6">
        <w:t>consumer</w:t>
      </w:r>
      <w:proofErr w:type="spellEnd"/>
      <w:r w:rsidR="00457EE6">
        <w:t xml:space="preserve"> resirkulert plast kan erstatte industriplast og </w:t>
      </w:r>
      <w:proofErr w:type="spellStart"/>
      <w:r w:rsidR="00D24BDB">
        <w:t>rPP</w:t>
      </w:r>
      <w:proofErr w:type="spellEnd"/>
      <w:r w:rsidR="00D24BDB">
        <w:t xml:space="preserve"> kan delvis erstatte </w:t>
      </w:r>
      <w:r w:rsidR="004F45DC">
        <w:t xml:space="preserve">jomfruelig PP. Les mer </w:t>
      </w:r>
      <w:r w:rsidR="00DE6FBD">
        <w:t>om prosjektet</w:t>
      </w:r>
      <w:r w:rsidR="00F34898">
        <w:t xml:space="preserve"> </w:t>
      </w:r>
      <w:r w:rsidR="004F45DC">
        <w:t>på emballaskeforsk.no</w:t>
      </w:r>
      <w:r w:rsidR="007D21EB">
        <w:t>.</w:t>
      </w:r>
    </w:p>
    <w:p w14:paraId="6CEA68D5" w14:textId="72AB35D2" w:rsidR="00EC5569" w:rsidRDefault="00EC5569" w:rsidP="00EC5569"/>
    <w:p w14:paraId="50A2E771" w14:textId="0C365E90" w:rsidR="00EC5569" w:rsidRDefault="00EC5569" w:rsidP="00EC5569">
      <w:r>
        <w:t>Ole Kan Myhre, markedssjef i Norner, forklarte om forskningsprosjektet RecyFoodPack, som ble initiert av Emballasjeforsk for å ta tak i utfordringene som ble beskrevet i Veikart for sirkulær plastemballasje.</w:t>
      </w:r>
    </w:p>
    <w:p w14:paraId="5BF2BD22" w14:textId="73533357" w:rsidR="00B23AC8" w:rsidRDefault="00555B50" w:rsidP="00EC5569">
      <w:r>
        <w:br/>
        <w:t xml:space="preserve">- Vi ser blant annet på hvilke </w:t>
      </w:r>
      <w:r w:rsidR="001423BD">
        <w:t>matemballasjesystemer er egnet for resirkulering i lukkede systemer</w:t>
      </w:r>
      <w:r w:rsidR="00061528">
        <w:t xml:space="preserve"> og hvor egnet nye og resirkulerbare materialer er egnet </w:t>
      </w:r>
      <w:r w:rsidR="00B74818">
        <w:t>for matvarer.</w:t>
      </w:r>
    </w:p>
    <w:p w14:paraId="2A7C40E8" w14:textId="7BD2D892" w:rsidR="002E558A" w:rsidRDefault="002E558A" w:rsidP="00EC5569"/>
    <w:p w14:paraId="62CB6680" w14:textId="5824B92F" w:rsidR="002E558A" w:rsidRDefault="002E558A" w:rsidP="00EC5569">
      <w:r>
        <w:t xml:space="preserve">- </w:t>
      </w:r>
      <w:r w:rsidR="000B5570">
        <w:t xml:space="preserve">Materialgjenvunnet plast som kan brukes til matemballasje er kravende </w:t>
      </w:r>
      <w:r w:rsidR="000B5570">
        <w:br/>
        <w:t>men helt nødvendig på sikt, sa han</w:t>
      </w:r>
    </w:p>
    <w:p w14:paraId="3CDE7C03" w14:textId="3E485628" w:rsidR="00A7756C" w:rsidRDefault="00A7756C" w:rsidP="00EC5569"/>
    <w:p w14:paraId="781E18EA" w14:textId="6E55CAE2" w:rsidR="00A7756C" w:rsidRDefault="00A7756C" w:rsidP="00EC5569">
      <w:r>
        <w:t xml:space="preserve">I prosjektet ser man også hvilke begrensninger som finnes, </w:t>
      </w:r>
      <w:r w:rsidR="00990860">
        <w:t>hvilke miljøfordeler man får ved å skifte ut</w:t>
      </w:r>
      <w:r w:rsidR="006F183A">
        <w:t xml:space="preserve"> jomfruelig med resirkulert plast og om materialene vil oppfylle regler og tilfredsstille krav til holdbarhet, blant annet</w:t>
      </w:r>
      <w:r w:rsidR="00F23CB7">
        <w:t>.</w:t>
      </w:r>
    </w:p>
    <w:p w14:paraId="08D4A83D" w14:textId="3CDA211F" w:rsidR="00B23AC8" w:rsidRDefault="00B23AC8" w:rsidP="00EC5569"/>
    <w:p w14:paraId="17357596" w14:textId="2DD9CEDE" w:rsidR="000B5570" w:rsidRPr="000B5570" w:rsidRDefault="000B5570" w:rsidP="00EC5569">
      <w:pPr>
        <w:rPr>
          <w:b/>
          <w:bCs/>
        </w:rPr>
      </w:pPr>
      <w:r w:rsidRPr="000B5570">
        <w:rPr>
          <w:b/>
          <w:bCs/>
        </w:rPr>
        <w:t>Alle styremedlemmer på valg ble gjenvalgt</w:t>
      </w:r>
    </w:p>
    <w:p w14:paraId="1495CD38" w14:textId="0DA80335" w:rsidR="00EC5569" w:rsidRDefault="000B5570" w:rsidP="00EC5569">
      <w:r>
        <w:br/>
      </w:r>
      <w:r w:rsidR="00EC5569">
        <w:t xml:space="preserve">Under årsmøtet ble Helga Næs gjenvalgt som styrets leder og Åse Øygarden gjenvalgt som nestleder. Alle styremedlemmer som var på valg, ble også gjenvalgt. </w:t>
      </w:r>
      <w:r w:rsidR="00DE6FBD">
        <w:t>Hvem som sitter i styret</w:t>
      </w:r>
      <w:r w:rsidR="00E543F6">
        <w:t>,</w:t>
      </w:r>
      <w:r w:rsidR="00DE6FBD">
        <w:t xml:space="preserve"> kan du lese</w:t>
      </w:r>
      <w:r w:rsidR="00EC5569">
        <w:t xml:space="preserve"> på Emballasjeforsk.no</w:t>
      </w:r>
    </w:p>
    <w:p w14:paraId="6B8E862C" w14:textId="198B4ED2" w:rsidR="00EE7C05" w:rsidRPr="002401AC" w:rsidRDefault="00EE7C05" w:rsidP="00EE7C05">
      <w:pPr>
        <w:rPr>
          <w:b/>
          <w:bCs/>
          <w:color w:val="538135" w:themeColor="accent6" w:themeShade="BF"/>
          <w:sz w:val="40"/>
          <w:szCs w:val="40"/>
        </w:rPr>
      </w:pPr>
      <w:r w:rsidRPr="002401AC">
        <w:rPr>
          <w:b/>
          <w:bCs/>
          <w:color w:val="538135" w:themeColor="accent6" w:themeShade="BF"/>
          <w:sz w:val="40"/>
          <w:szCs w:val="40"/>
        </w:rPr>
        <w:lastRenderedPageBreak/>
        <w:t>Utlysninger fra Forskningsrådet:</w:t>
      </w:r>
    </w:p>
    <w:p w14:paraId="55BE346D" w14:textId="77777777" w:rsidR="00EE7C05" w:rsidRPr="002170FA" w:rsidRDefault="00EE7C05" w:rsidP="00EE7C05">
      <w:pPr>
        <w:rPr>
          <w:color w:val="767171" w:themeColor="background2" w:themeShade="80"/>
        </w:rPr>
      </w:pPr>
    </w:p>
    <w:p w14:paraId="59881BAD" w14:textId="77777777" w:rsidR="0081387E" w:rsidRDefault="00523FF6" w:rsidP="00EE7C05">
      <w:pPr>
        <w:spacing w:after="9"/>
        <w:ind w:left="-5" w:right="678"/>
        <w:rPr>
          <w:b/>
          <w:bCs/>
          <w:color w:val="767171" w:themeColor="background2" w:themeShade="80"/>
        </w:rPr>
      </w:pPr>
      <w:r>
        <w:rPr>
          <w:b/>
          <w:bCs/>
          <w:noProof/>
          <w:color w:val="767171" w:themeColor="background2" w:themeShade="80"/>
        </w:rPr>
        <w:drawing>
          <wp:inline distT="0" distB="0" distL="0" distR="0" wp14:anchorId="4C1644E4" wp14:editId="3AD9AFC2">
            <wp:extent cx="5760720" cy="3302635"/>
            <wp:effectExtent l="0" t="0" r="0" b="0"/>
            <wp:docPr id="16" name="Bilde 16" descr="Et bilde som inneholder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erson, utendørs&#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5760720" cy="3302635"/>
                    </a:xfrm>
                    <a:prstGeom prst="rect">
                      <a:avLst/>
                    </a:prstGeom>
                  </pic:spPr>
                </pic:pic>
              </a:graphicData>
            </a:graphic>
          </wp:inline>
        </w:drawing>
      </w:r>
    </w:p>
    <w:p w14:paraId="641C257B" w14:textId="77777777" w:rsidR="0081387E" w:rsidRDefault="0081387E" w:rsidP="00EE7C05">
      <w:pPr>
        <w:spacing w:after="9"/>
        <w:ind w:left="-5" w:right="678"/>
        <w:rPr>
          <w:b/>
          <w:bCs/>
          <w:color w:val="767171" w:themeColor="background2" w:themeShade="80"/>
        </w:rPr>
      </w:pPr>
    </w:p>
    <w:p w14:paraId="4040A135" w14:textId="77777777" w:rsidR="0081387E" w:rsidRPr="002703BF" w:rsidRDefault="00EE7C05" w:rsidP="0081387E">
      <w:pPr>
        <w:spacing w:after="9"/>
        <w:ind w:left="-5" w:right="678"/>
        <w:rPr>
          <w:color w:val="538135" w:themeColor="accent6" w:themeShade="BF"/>
          <w:sz w:val="32"/>
          <w:szCs w:val="32"/>
        </w:rPr>
      </w:pPr>
      <w:r w:rsidRPr="002703BF">
        <w:rPr>
          <w:b/>
          <w:bCs/>
          <w:color w:val="538135" w:themeColor="accent6" w:themeShade="BF"/>
          <w:sz w:val="32"/>
          <w:szCs w:val="32"/>
        </w:rPr>
        <w:t>Grønn Plattform</w:t>
      </w:r>
      <w:r w:rsidRPr="002703BF">
        <w:rPr>
          <w:color w:val="538135" w:themeColor="accent6" w:themeShade="BF"/>
          <w:sz w:val="32"/>
          <w:szCs w:val="32"/>
        </w:rPr>
        <w:t xml:space="preserve">: </w:t>
      </w:r>
    </w:p>
    <w:p w14:paraId="5058B285" w14:textId="77777777" w:rsidR="0081387E" w:rsidRPr="00F82A9D" w:rsidRDefault="0081387E" w:rsidP="0081387E">
      <w:pPr>
        <w:spacing w:after="9"/>
        <w:ind w:left="-5" w:right="678"/>
        <w:rPr>
          <w:color w:val="767171" w:themeColor="background2" w:themeShade="80"/>
          <w:sz w:val="20"/>
          <w:szCs w:val="20"/>
        </w:rPr>
      </w:pPr>
    </w:p>
    <w:p w14:paraId="7CEE2FE8" w14:textId="0A754806" w:rsidR="00EE7C05" w:rsidRPr="00F82A9D" w:rsidRDefault="00EE7C05" w:rsidP="0081387E">
      <w:pPr>
        <w:spacing w:after="9"/>
        <w:ind w:left="-5" w:right="678"/>
        <w:rPr>
          <w:color w:val="767171" w:themeColor="background2" w:themeShade="80"/>
          <w:sz w:val="20"/>
          <w:szCs w:val="20"/>
        </w:rPr>
      </w:pPr>
      <w:r w:rsidRPr="00F82A9D">
        <w:rPr>
          <w:color w:val="767171" w:themeColor="background2" w:themeShade="80"/>
          <w:sz w:val="20"/>
          <w:szCs w:val="20"/>
        </w:rPr>
        <w:t>I forrige utgave av Nyhetsbrevet beskrev vi Grønn Plattform som Årets gavepakke til alle som jobber i emballasjens verdikjede; gjennom regjeringens bevilgning på 1 milliard kroner til grønn omstilling. I dialogmøter med Forskningsrådet fikk Emballasjeforsk tommel opp for å bygge videre på arbeidet som vi startet for to år siden med ambisjonen om å etablere et Senter for forskningsbasert innovasjon innen bærekraftig emballering.</w:t>
      </w:r>
    </w:p>
    <w:p w14:paraId="58B0D037" w14:textId="77777777" w:rsidR="00EE7C05" w:rsidRPr="00F82A9D" w:rsidRDefault="00EE7C05" w:rsidP="00EE7C05">
      <w:pPr>
        <w:spacing w:after="9"/>
        <w:ind w:left="-5" w:right="678"/>
        <w:rPr>
          <w:color w:val="767171" w:themeColor="background2" w:themeShade="80"/>
          <w:sz w:val="20"/>
          <w:szCs w:val="20"/>
        </w:rPr>
      </w:pPr>
    </w:p>
    <w:p w14:paraId="1230AE6B" w14:textId="3D64EC0D" w:rsidR="00EE7C05" w:rsidRPr="00F82A9D" w:rsidRDefault="00EE7C05" w:rsidP="00EE7C05">
      <w:pPr>
        <w:spacing w:after="9"/>
        <w:ind w:left="-5" w:right="678"/>
        <w:rPr>
          <w:color w:val="767171" w:themeColor="background2" w:themeShade="80"/>
          <w:sz w:val="20"/>
          <w:szCs w:val="20"/>
        </w:rPr>
      </w:pPr>
      <w:r w:rsidRPr="00F82A9D">
        <w:rPr>
          <w:color w:val="767171" w:themeColor="background2" w:themeShade="80"/>
          <w:sz w:val="20"/>
          <w:szCs w:val="20"/>
        </w:rPr>
        <w:t xml:space="preserve"> Nofima ledet denne prosessen og tok også initiativ til et forprosjekt til Grønn Plattform</w:t>
      </w:r>
      <w:r w:rsidR="00B04D37" w:rsidRPr="00F82A9D">
        <w:rPr>
          <w:color w:val="767171" w:themeColor="background2" w:themeShade="80"/>
          <w:sz w:val="20"/>
          <w:szCs w:val="20"/>
        </w:rPr>
        <w:t>-</w:t>
      </w:r>
      <w:r w:rsidRPr="00F82A9D">
        <w:rPr>
          <w:color w:val="767171" w:themeColor="background2" w:themeShade="80"/>
          <w:sz w:val="20"/>
          <w:szCs w:val="20"/>
        </w:rPr>
        <w:t>utlysningen sammen med flere av</w:t>
      </w:r>
      <w:r w:rsidR="001252BA" w:rsidRPr="00F82A9D">
        <w:rPr>
          <w:color w:val="767171" w:themeColor="background2" w:themeShade="80"/>
          <w:sz w:val="20"/>
          <w:szCs w:val="20"/>
        </w:rPr>
        <w:t xml:space="preserve"> medlemmene i</w:t>
      </w:r>
      <w:r w:rsidRPr="00F82A9D">
        <w:rPr>
          <w:color w:val="767171" w:themeColor="background2" w:themeShade="80"/>
          <w:sz w:val="20"/>
          <w:szCs w:val="20"/>
        </w:rPr>
        <w:t xml:space="preserve"> Emballasjeforsk. Målet var utvikle bærekraftige emballeringskonsepter basert på fornybare, resirkulerbare og resirkulerte ressurser. </w:t>
      </w:r>
    </w:p>
    <w:p w14:paraId="22CEC65A" w14:textId="77777777" w:rsidR="00B04D37" w:rsidRPr="00F82A9D" w:rsidRDefault="00EE7C05" w:rsidP="00EE7C05">
      <w:pPr>
        <w:spacing w:after="9"/>
        <w:ind w:left="-5" w:right="678"/>
        <w:rPr>
          <w:color w:val="767171" w:themeColor="background2" w:themeShade="80"/>
          <w:sz w:val="20"/>
          <w:szCs w:val="20"/>
        </w:rPr>
      </w:pPr>
      <w:r w:rsidRPr="00F82A9D">
        <w:rPr>
          <w:color w:val="767171" w:themeColor="background2" w:themeShade="80"/>
          <w:sz w:val="20"/>
          <w:szCs w:val="20"/>
        </w:rPr>
        <w:t xml:space="preserve">Parallelt jobbet RISE-PFI med et initiativ på fiber. Klyngene Circular Packaging Cluster og </w:t>
      </w:r>
      <w:proofErr w:type="spellStart"/>
      <w:r w:rsidRPr="00F82A9D">
        <w:rPr>
          <w:color w:val="767171" w:themeColor="background2" w:themeShade="80"/>
          <w:sz w:val="20"/>
          <w:szCs w:val="20"/>
        </w:rPr>
        <w:t>Woodworks</w:t>
      </w:r>
      <w:proofErr w:type="spellEnd"/>
      <w:r w:rsidRPr="00F82A9D">
        <w:rPr>
          <w:color w:val="767171" w:themeColor="background2" w:themeShade="80"/>
          <w:sz w:val="20"/>
          <w:szCs w:val="20"/>
        </w:rPr>
        <w:t xml:space="preserve"> var også involvert. Begge forprosjektene ble innvilget og arbeidet med å slå disse sammen til en hovedprosjektsøknad ble tidkrevende og ikke minst meget utfordrende på bakgrunn av at Forskningsrådet endret kravene til et hovedprosjekt.  </w:t>
      </w:r>
      <w:r w:rsidR="00FA5AE4" w:rsidRPr="00F82A9D">
        <w:rPr>
          <w:color w:val="767171" w:themeColor="background2" w:themeShade="80"/>
          <w:sz w:val="20"/>
          <w:szCs w:val="20"/>
        </w:rPr>
        <w:br/>
      </w:r>
    </w:p>
    <w:p w14:paraId="41D0C123" w14:textId="45C49D2E" w:rsidR="00EE7C05" w:rsidRPr="00F82A9D" w:rsidRDefault="00EE7C05" w:rsidP="00EE7C05">
      <w:pPr>
        <w:spacing w:after="9"/>
        <w:ind w:left="-5" w:right="678"/>
        <w:rPr>
          <w:color w:val="767171" w:themeColor="background2" w:themeShade="80"/>
          <w:sz w:val="20"/>
          <w:szCs w:val="20"/>
        </w:rPr>
      </w:pPr>
      <w:r w:rsidRPr="00F82A9D">
        <w:rPr>
          <w:color w:val="767171" w:themeColor="background2" w:themeShade="80"/>
          <w:sz w:val="20"/>
          <w:szCs w:val="20"/>
        </w:rPr>
        <w:t xml:space="preserve">Søknadsfristen ble også fremskyndet fra september til 12. mai i år. Endringen bestod også i det ble krav om at en bedrift måtte være søker og eier av hovedprosjektet. </w:t>
      </w:r>
    </w:p>
    <w:p w14:paraId="008E24A0" w14:textId="77777777" w:rsidR="00EE7C05" w:rsidRPr="00F82A9D" w:rsidRDefault="00EE7C05" w:rsidP="00EE7C05">
      <w:pPr>
        <w:spacing w:after="9"/>
        <w:ind w:left="-5" w:right="678"/>
        <w:rPr>
          <w:color w:val="767171" w:themeColor="background2" w:themeShade="80"/>
          <w:sz w:val="20"/>
          <w:szCs w:val="20"/>
        </w:rPr>
      </w:pPr>
      <w:r w:rsidRPr="00F82A9D">
        <w:rPr>
          <w:color w:val="767171" w:themeColor="background2" w:themeShade="80"/>
          <w:sz w:val="20"/>
          <w:szCs w:val="20"/>
        </w:rPr>
        <w:t xml:space="preserve">En enda sterkere forankring og ambisjoner hos næringsaktører er nødvendig skal vi klare å nå frem innen denne type satsinger i fremtiden. </w:t>
      </w:r>
    </w:p>
    <w:p w14:paraId="681FB77C" w14:textId="30339414" w:rsidR="00EE7C05" w:rsidRPr="00F82A9D" w:rsidRDefault="00B04D37" w:rsidP="00EE7C05">
      <w:pPr>
        <w:spacing w:after="9"/>
        <w:ind w:left="-5" w:right="678"/>
        <w:rPr>
          <w:b/>
          <w:color w:val="767171" w:themeColor="background2" w:themeShade="80"/>
          <w:sz w:val="20"/>
          <w:szCs w:val="20"/>
        </w:rPr>
      </w:pPr>
      <w:r w:rsidRPr="00F82A9D">
        <w:rPr>
          <w:color w:val="767171" w:themeColor="background2" w:themeShade="80"/>
          <w:sz w:val="20"/>
          <w:szCs w:val="20"/>
        </w:rPr>
        <w:br/>
      </w:r>
      <w:r w:rsidR="00EE7C05" w:rsidRPr="00F82A9D">
        <w:rPr>
          <w:color w:val="767171" w:themeColor="background2" w:themeShade="80"/>
          <w:sz w:val="20"/>
          <w:szCs w:val="20"/>
        </w:rPr>
        <w:t>Vi håper at gjennom disse erfaringene at vi skal være enda bedre rustet neste gang det offentlige ønsker å bygge forskningsbasert kompetanse og støtte til bedrifter som jobber for grønn omstilling og nye markedsmuligheter</w:t>
      </w:r>
      <w:r w:rsidR="00EE7C05" w:rsidRPr="00F82A9D">
        <w:rPr>
          <w:b/>
          <w:color w:val="767171" w:themeColor="background2" w:themeShade="80"/>
          <w:sz w:val="20"/>
          <w:szCs w:val="20"/>
        </w:rPr>
        <w:t xml:space="preserve">. </w:t>
      </w:r>
    </w:p>
    <w:p w14:paraId="23CEF414" w14:textId="77777777" w:rsidR="00EE7C05" w:rsidRPr="00F82A9D" w:rsidRDefault="00EE7C05" w:rsidP="00EE7C05">
      <w:pPr>
        <w:spacing w:after="9"/>
        <w:ind w:left="-5" w:right="678"/>
        <w:rPr>
          <w:b/>
          <w:color w:val="767171" w:themeColor="background2" w:themeShade="80"/>
          <w:sz w:val="20"/>
          <w:szCs w:val="20"/>
        </w:rPr>
      </w:pPr>
    </w:p>
    <w:p w14:paraId="55767503" w14:textId="1F363AF6" w:rsidR="00EE7C05" w:rsidRPr="00F82A9D" w:rsidRDefault="00EE7C05" w:rsidP="00F82A9D">
      <w:pPr>
        <w:spacing w:after="9"/>
        <w:ind w:right="678"/>
        <w:rPr>
          <w:bCs/>
          <w:color w:val="767171" w:themeColor="background2" w:themeShade="80"/>
          <w:sz w:val="20"/>
          <w:szCs w:val="20"/>
        </w:rPr>
      </w:pPr>
      <w:r w:rsidRPr="00F82A9D">
        <w:rPr>
          <w:bCs/>
          <w:color w:val="767171" w:themeColor="background2" w:themeShade="80"/>
          <w:sz w:val="20"/>
          <w:szCs w:val="20"/>
        </w:rPr>
        <w:t xml:space="preserve">Det finnes en rekke andre og noe mindre virkemidler hos Forskningsrådet som gir bedrifter muligheter til å bygge kompetanse og innovere. </w:t>
      </w:r>
      <w:r w:rsidR="0032780D">
        <w:rPr>
          <w:bCs/>
          <w:color w:val="767171" w:themeColor="background2" w:themeShade="80"/>
          <w:sz w:val="20"/>
          <w:szCs w:val="20"/>
        </w:rPr>
        <w:t>S</w:t>
      </w:r>
      <w:r w:rsidRPr="00F82A9D">
        <w:rPr>
          <w:bCs/>
          <w:color w:val="767171" w:themeColor="background2" w:themeShade="80"/>
          <w:sz w:val="20"/>
          <w:szCs w:val="20"/>
        </w:rPr>
        <w:t xml:space="preserve">pesielt </w:t>
      </w:r>
      <w:r w:rsidR="0032780D">
        <w:rPr>
          <w:bCs/>
          <w:color w:val="767171" w:themeColor="background2" w:themeShade="80"/>
          <w:sz w:val="20"/>
          <w:szCs w:val="20"/>
        </w:rPr>
        <w:t xml:space="preserve">kan </w:t>
      </w:r>
      <w:r w:rsidRPr="00F82A9D">
        <w:rPr>
          <w:bCs/>
          <w:color w:val="767171" w:themeColor="background2" w:themeShade="80"/>
          <w:sz w:val="20"/>
          <w:szCs w:val="20"/>
        </w:rPr>
        <w:t>nevne</w:t>
      </w:r>
      <w:r w:rsidR="0032780D">
        <w:rPr>
          <w:bCs/>
          <w:color w:val="767171" w:themeColor="background2" w:themeShade="80"/>
          <w:sz w:val="20"/>
          <w:szCs w:val="20"/>
        </w:rPr>
        <w:t>s</w:t>
      </w:r>
      <w:r w:rsidRPr="00F82A9D">
        <w:rPr>
          <w:bCs/>
          <w:color w:val="767171" w:themeColor="background2" w:themeShade="80"/>
          <w:sz w:val="20"/>
          <w:szCs w:val="20"/>
        </w:rPr>
        <w:t xml:space="preserve"> to nærliggende søknadsfrister og ganske nye prosjekttyper:</w:t>
      </w:r>
    </w:p>
    <w:p w14:paraId="3C73D473" w14:textId="77777777" w:rsidR="00EE7C05" w:rsidRPr="00F82A9D" w:rsidRDefault="00EE7C05" w:rsidP="00EE7C05">
      <w:pPr>
        <w:spacing w:after="9"/>
        <w:ind w:left="-5" w:right="678"/>
        <w:rPr>
          <w:bCs/>
          <w:color w:val="767171" w:themeColor="background2" w:themeShade="80"/>
          <w:sz w:val="20"/>
          <w:szCs w:val="20"/>
        </w:rPr>
      </w:pPr>
    </w:p>
    <w:p w14:paraId="42AA09E2" w14:textId="07ED804F" w:rsidR="00EE7C05" w:rsidRPr="00F82A9D" w:rsidRDefault="00EE7C05" w:rsidP="00EE7C05">
      <w:pPr>
        <w:spacing w:after="9"/>
        <w:ind w:left="-5" w:right="678"/>
        <w:rPr>
          <w:bCs/>
          <w:color w:val="767171" w:themeColor="background2" w:themeShade="80"/>
          <w:sz w:val="20"/>
          <w:szCs w:val="20"/>
        </w:rPr>
      </w:pPr>
      <w:r w:rsidRPr="00F82A9D">
        <w:rPr>
          <w:b/>
          <w:color w:val="538135" w:themeColor="accent6" w:themeShade="BF"/>
          <w:sz w:val="20"/>
          <w:szCs w:val="20"/>
        </w:rPr>
        <w:lastRenderedPageBreak/>
        <w:t>Demonstrasjonsprosjekter</w:t>
      </w:r>
      <w:r w:rsidR="00BA6F41" w:rsidRPr="00F82A9D">
        <w:rPr>
          <w:bCs/>
          <w:color w:val="538135" w:themeColor="accent6" w:themeShade="BF"/>
          <w:sz w:val="20"/>
          <w:szCs w:val="20"/>
        </w:rPr>
        <w:br/>
      </w:r>
      <w:r w:rsidR="009A27C0" w:rsidRPr="00F82A9D">
        <w:rPr>
          <w:bCs/>
          <w:color w:val="767171" w:themeColor="background2" w:themeShade="80"/>
          <w:sz w:val="20"/>
          <w:szCs w:val="20"/>
        </w:rPr>
        <w:br/>
      </w:r>
      <w:r w:rsidRPr="00F82A9D">
        <w:rPr>
          <w:bCs/>
          <w:color w:val="767171" w:themeColor="background2" w:themeShade="80"/>
          <w:sz w:val="20"/>
          <w:szCs w:val="20"/>
        </w:rPr>
        <w:t>Et demonstrasjonsprosjekt i næringslivet (IPD) skal forsterke næringslivets egen satsing på å demonstrere ny teknologi for anvendelser med høy samfunnsøkonomisk nytte. Prosjektene skal bidra til å sikre norsk kompetanse, arbeidsplasser, verdiskaping og en konkurransedyktig industri. Bedrifter som er registrert i det norske foretaksregisteret og har økonomisk aktivitet i Norge, kan søke. Prosjektansvarlig bedrift må gjennomføre prosjektet i samarbeid med minst én annen bedrift/aktør i verdikjeden. Norske og utenlandske kompetansemiljøer og forskningsorganisasjoner kan delta i prosjektet som FoU-leverandører. Prosjektene skal ha en prosjektperiode på mellom 1 og 3 år. Støtten fra Forskningsrådet er 1 til 16 millioner kroner.</w:t>
      </w:r>
    </w:p>
    <w:p w14:paraId="1049EF3B" w14:textId="77777777" w:rsidR="00EE7C05" w:rsidRPr="00F82A9D" w:rsidRDefault="00EE7C05" w:rsidP="00EE7C05">
      <w:pPr>
        <w:spacing w:after="9"/>
        <w:ind w:right="678"/>
        <w:rPr>
          <w:bCs/>
          <w:color w:val="767171" w:themeColor="background2" w:themeShade="80"/>
          <w:sz w:val="20"/>
          <w:szCs w:val="20"/>
        </w:rPr>
      </w:pPr>
      <w:r w:rsidRPr="00F82A9D">
        <w:rPr>
          <w:bCs/>
          <w:color w:val="767171" w:themeColor="background2" w:themeShade="80"/>
          <w:sz w:val="20"/>
          <w:szCs w:val="20"/>
        </w:rPr>
        <w:t>Prosjektaktivitetene defineres under kategorien "Eksperimentell Utvikling" med støttegrad 25 til maksimalt 45 prosent avhengig av bedriftens størrelse, slik det er definert i statsstøtteregelverket.  Løpende søknadsfrist</w:t>
      </w:r>
    </w:p>
    <w:p w14:paraId="7F6B72E3" w14:textId="7ED2B093" w:rsidR="00EE7C05" w:rsidRPr="00F82A9D" w:rsidRDefault="00FE1981" w:rsidP="00EE7C05">
      <w:pPr>
        <w:spacing w:after="9"/>
        <w:ind w:right="678"/>
        <w:rPr>
          <w:bCs/>
          <w:color w:val="767171" w:themeColor="background2" w:themeShade="80"/>
          <w:sz w:val="20"/>
          <w:szCs w:val="20"/>
        </w:rPr>
      </w:pPr>
      <w:hyperlink r:id="rId23" w:history="1">
        <w:r w:rsidR="00EE7C05" w:rsidRPr="00F82A9D">
          <w:rPr>
            <w:rStyle w:val="Hyperkobling"/>
            <w:color w:val="767171" w:themeColor="background2" w:themeShade="80"/>
            <w:sz w:val="20"/>
            <w:szCs w:val="20"/>
          </w:rPr>
          <w:t>Demonstrasjonsprosjekt i næringslivet (forskningsradet.no)</w:t>
        </w:r>
      </w:hyperlink>
    </w:p>
    <w:p w14:paraId="5823611B" w14:textId="77777777" w:rsidR="00EE7C05" w:rsidRPr="00F82A9D" w:rsidRDefault="00EE7C05" w:rsidP="00EE7C05">
      <w:pPr>
        <w:spacing w:after="9"/>
        <w:ind w:right="678"/>
        <w:rPr>
          <w:bCs/>
          <w:color w:val="767171" w:themeColor="background2" w:themeShade="80"/>
          <w:sz w:val="20"/>
          <w:szCs w:val="20"/>
        </w:rPr>
      </w:pPr>
    </w:p>
    <w:p w14:paraId="60511F59" w14:textId="3D60126B" w:rsidR="00EE7C05" w:rsidRPr="00F82A9D" w:rsidRDefault="00EE7C05" w:rsidP="00EE7C05">
      <w:pPr>
        <w:spacing w:after="9"/>
        <w:ind w:right="678"/>
        <w:rPr>
          <w:bCs/>
          <w:color w:val="767171" w:themeColor="background2" w:themeShade="80"/>
          <w:sz w:val="20"/>
          <w:szCs w:val="20"/>
        </w:rPr>
      </w:pPr>
      <w:r w:rsidRPr="00F82A9D">
        <w:rPr>
          <w:b/>
          <w:color w:val="538135" w:themeColor="accent6" w:themeShade="BF"/>
          <w:sz w:val="20"/>
          <w:szCs w:val="20"/>
        </w:rPr>
        <w:t>Kapasitetsløftet</w:t>
      </w:r>
      <w:r w:rsidR="009A27C0" w:rsidRPr="00F82A9D">
        <w:rPr>
          <w:bCs/>
          <w:color w:val="538135" w:themeColor="accent6" w:themeShade="BF"/>
          <w:sz w:val="20"/>
          <w:szCs w:val="20"/>
        </w:rPr>
        <w:br/>
      </w:r>
      <w:r w:rsidR="009A27C0" w:rsidRPr="00F82A9D">
        <w:rPr>
          <w:bCs/>
          <w:color w:val="767171" w:themeColor="background2" w:themeShade="80"/>
          <w:sz w:val="20"/>
          <w:szCs w:val="20"/>
        </w:rPr>
        <w:br/>
      </w:r>
      <w:proofErr w:type="spellStart"/>
      <w:r w:rsidRPr="00F82A9D">
        <w:rPr>
          <w:bCs/>
          <w:color w:val="767171" w:themeColor="background2" w:themeShade="80"/>
          <w:sz w:val="20"/>
          <w:szCs w:val="20"/>
        </w:rPr>
        <w:t>Kapasitetsløftet</w:t>
      </w:r>
      <w:proofErr w:type="spellEnd"/>
      <w:r w:rsidRPr="00F82A9D">
        <w:rPr>
          <w:bCs/>
          <w:color w:val="767171" w:themeColor="background2" w:themeShade="80"/>
          <w:sz w:val="20"/>
          <w:szCs w:val="20"/>
        </w:rPr>
        <w:t xml:space="preserve"> skal bidra til økt verdiskaping og omstilling i næringslivet i hele landet, ved at flere fagmiljøer ved universiteter, høyskoler og forskningsinstitutter (UHI) blir mer relevante samarbeidspartnere for det regionale næringslivet. Resultatene fra prosjektet skal styrke regionalt næringsliv, utvikle bærekraftige samfunn og skape varig økt forskningskapasitet og kompetanse i deltagende forskningsorganisasjoner. </w:t>
      </w:r>
      <w:r w:rsidR="00442B10" w:rsidRPr="00F82A9D">
        <w:rPr>
          <w:bCs/>
          <w:color w:val="767171" w:themeColor="background2" w:themeShade="80"/>
          <w:sz w:val="20"/>
          <w:szCs w:val="20"/>
        </w:rPr>
        <w:br/>
      </w:r>
      <w:r w:rsidR="00442B10" w:rsidRPr="00F82A9D">
        <w:rPr>
          <w:bCs/>
          <w:color w:val="767171" w:themeColor="background2" w:themeShade="80"/>
          <w:sz w:val="20"/>
          <w:szCs w:val="20"/>
        </w:rPr>
        <w:br/>
      </w:r>
      <w:r w:rsidRPr="00F82A9D">
        <w:rPr>
          <w:bCs/>
          <w:color w:val="767171" w:themeColor="background2" w:themeShade="80"/>
          <w:sz w:val="20"/>
          <w:szCs w:val="20"/>
        </w:rPr>
        <w:t>Søker må være et FoU</w:t>
      </w:r>
      <w:r w:rsidR="00442B10" w:rsidRPr="00F82A9D">
        <w:rPr>
          <w:bCs/>
          <w:color w:val="767171" w:themeColor="background2" w:themeShade="80"/>
          <w:sz w:val="20"/>
          <w:szCs w:val="20"/>
        </w:rPr>
        <w:t>-</w:t>
      </w:r>
      <w:r w:rsidRPr="00F82A9D">
        <w:rPr>
          <w:bCs/>
          <w:color w:val="767171" w:themeColor="background2" w:themeShade="80"/>
          <w:sz w:val="20"/>
          <w:szCs w:val="20"/>
        </w:rPr>
        <w:t>miljø. Prosjektets varighet er 3+3 år og med en totalramme på 18-30 mill</w:t>
      </w:r>
      <w:r w:rsidR="009A477A" w:rsidRPr="00F82A9D">
        <w:rPr>
          <w:bCs/>
          <w:color w:val="767171" w:themeColor="background2" w:themeShade="80"/>
          <w:sz w:val="20"/>
          <w:szCs w:val="20"/>
        </w:rPr>
        <w:t>ione</w:t>
      </w:r>
      <w:r w:rsidR="008034BF" w:rsidRPr="00F82A9D">
        <w:rPr>
          <w:bCs/>
          <w:color w:val="767171" w:themeColor="background2" w:themeShade="80"/>
          <w:sz w:val="20"/>
          <w:szCs w:val="20"/>
        </w:rPr>
        <w:t>r</w:t>
      </w:r>
      <w:r w:rsidRPr="00F82A9D">
        <w:rPr>
          <w:bCs/>
          <w:color w:val="767171" w:themeColor="background2" w:themeShade="80"/>
          <w:sz w:val="20"/>
          <w:szCs w:val="20"/>
        </w:rPr>
        <w:t xml:space="preserve">. Næringsaktørene må bidra med 30 </w:t>
      </w:r>
      <w:r w:rsidR="00442B10" w:rsidRPr="00F82A9D">
        <w:rPr>
          <w:bCs/>
          <w:color w:val="767171" w:themeColor="background2" w:themeShade="80"/>
          <w:sz w:val="20"/>
          <w:szCs w:val="20"/>
        </w:rPr>
        <w:t>prosent</w:t>
      </w:r>
      <w:r w:rsidRPr="00F82A9D">
        <w:rPr>
          <w:bCs/>
          <w:color w:val="767171" w:themeColor="background2" w:themeShade="80"/>
          <w:sz w:val="20"/>
          <w:szCs w:val="20"/>
        </w:rPr>
        <w:t xml:space="preserve"> egenfinansiering i form av cash og/eller In </w:t>
      </w:r>
      <w:proofErr w:type="spellStart"/>
      <w:r w:rsidRPr="00F82A9D">
        <w:rPr>
          <w:bCs/>
          <w:color w:val="767171" w:themeColor="background2" w:themeShade="80"/>
          <w:sz w:val="20"/>
          <w:szCs w:val="20"/>
        </w:rPr>
        <w:t>kind</w:t>
      </w:r>
      <w:proofErr w:type="spellEnd"/>
      <w:r w:rsidRPr="00F82A9D">
        <w:rPr>
          <w:bCs/>
          <w:color w:val="767171" w:themeColor="background2" w:themeShade="80"/>
          <w:sz w:val="20"/>
          <w:szCs w:val="20"/>
        </w:rPr>
        <w:t xml:space="preserve">. Søknadsfrist er 15. sept. </w:t>
      </w:r>
    </w:p>
    <w:p w14:paraId="232C91AB" w14:textId="77777777" w:rsidR="00EE7C05" w:rsidRPr="00F82A9D" w:rsidRDefault="00FE1981" w:rsidP="00EE7C05">
      <w:pPr>
        <w:spacing w:after="9"/>
        <w:ind w:right="678"/>
        <w:rPr>
          <w:bCs/>
          <w:color w:val="767171" w:themeColor="background2" w:themeShade="80"/>
          <w:sz w:val="20"/>
          <w:szCs w:val="20"/>
        </w:rPr>
      </w:pPr>
      <w:hyperlink r:id="rId24" w:history="1">
        <w:r w:rsidR="00EE7C05" w:rsidRPr="00F82A9D">
          <w:rPr>
            <w:rStyle w:val="Hyperkobling"/>
            <w:color w:val="767171" w:themeColor="background2" w:themeShade="80"/>
            <w:sz w:val="20"/>
            <w:szCs w:val="20"/>
          </w:rPr>
          <w:t>Kapasitetsløft for å styrke kompetanse og forskning for regionalt næringsliv (forskningsradet.no)</w:t>
        </w:r>
      </w:hyperlink>
      <w:r w:rsidR="00EE7C05" w:rsidRPr="00F82A9D">
        <w:rPr>
          <w:bCs/>
          <w:color w:val="767171" w:themeColor="background2" w:themeShade="80"/>
          <w:sz w:val="20"/>
          <w:szCs w:val="20"/>
        </w:rPr>
        <w:t xml:space="preserve"> </w:t>
      </w:r>
    </w:p>
    <w:p w14:paraId="7FDD1C04" w14:textId="77777777" w:rsidR="00EE7C05" w:rsidRPr="00F82A9D" w:rsidRDefault="00EE7C05" w:rsidP="00EE7C05">
      <w:pPr>
        <w:spacing w:after="9"/>
        <w:ind w:left="-5" w:right="678"/>
        <w:rPr>
          <w:bCs/>
          <w:color w:val="767171" w:themeColor="background2" w:themeShade="80"/>
          <w:sz w:val="20"/>
          <w:szCs w:val="20"/>
        </w:rPr>
      </w:pPr>
    </w:p>
    <w:p w14:paraId="1431014C" w14:textId="5F215235" w:rsidR="00442B10" w:rsidRPr="00F82A9D" w:rsidRDefault="00442B10" w:rsidP="00EE7C05">
      <w:pPr>
        <w:spacing w:after="9"/>
        <w:ind w:left="-5" w:right="678"/>
        <w:rPr>
          <w:b/>
          <w:color w:val="538135" w:themeColor="accent6" w:themeShade="BF"/>
          <w:sz w:val="20"/>
          <w:szCs w:val="20"/>
        </w:rPr>
      </w:pPr>
      <w:r w:rsidRPr="00F82A9D">
        <w:rPr>
          <w:b/>
          <w:color w:val="538135" w:themeColor="accent6" w:themeShade="BF"/>
          <w:sz w:val="20"/>
          <w:szCs w:val="20"/>
        </w:rPr>
        <w:t>Forskningsmidlene for jordbruk og matindustr</w:t>
      </w:r>
      <w:r w:rsidR="009A477A" w:rsidRPr="00F82A9D">
        <w:rPr>
          <w:b/>
          <w:color w:val="538135" w:themeColor="accent6" w:themeShade="BF"/>
          <w:sz w:val="20"/>
          <w:szCs w:val="20"/>
        </w:rPr>
        <w:t>i</w:t>
      </w:r>
    </w:p>
    <w:p w14:paraId="0E21EF42" w14:textId="77777777" w:rsidR="00442B10" w:rsidRPr="00F82A9D" w:rsidRDefault="00442B10" w:rsidP="00EE7C05">
      <w:pPr>
        <w:spacing w:after="9"/>
        <w:ind w:left="-5" w:right="678"/>
        <w:rPr>
          <w:bCs/>
          <w:color w:val="767171" w:themeColor="background2" w:themeShade="80"/>
          <w:sz w:val="20"/>
          <w:szCs w:val="20"/>
        </w:rPr>
      </w:pPr>
    </w:p>
    <w:p w14:paraId="6088CFEB" w14:textId="634CA34F" w:rsidR="00EE7C05" w:rsidRPr="00F82A9D" w:rsidRDefault="00EE7C05" w:rsidP="00EE7C05">
      <w:pPr>
        <w:spacing w:after="9"/>
        <w:ind w:left="-5" w:right="678"/>
        <w:rPr>
          <w:bCs/>
          <w:color w:val="767171" w:themeColor="background2" w:themeShade="80"/>
          <w:sz w:val="20"/>
          <w:szCs w:val="20"/>
        </w:rPr>
      </w:pPr>
      <w:r w:rsidRPr="00F82A9D">
        <w:rPr>
          <w:bCs/>
          <w:color w:val="767171" w:themeColor="background2" w:themeShade="80"/>
          <w:sz w:val="20"/>
          <w:szCs w:val="20"/>
        </w:rPr>
        <w:t xml:space="preserve">I tillegg til Forskningsrådet lyser </w:t>
      </w:r>
      <w:r w:rsidRPr="00F82A9D">
        <w:rPr>
          <w:b/>
          <w:color w:val="767171" w:themeColor="background2" w:themeShade="80"/>
          <w:sz w:val="20"/>
          <w:szCs w:val="20"/>
        </w:rPr>
        <w:t>FFL/JA</w:t>
      </w:r>
      <w:r w:rsidRPr="00F82A9D">
        <w:rPr>
          <w:bCs/>
          <w:color w:val="767171" w:themeColor="background2" w:themeShade="80"/>
          <w:sz w:val="20"/>
          <w:szCs w:val="20"/>
        </w:rPr>
        <w:t xml:space="preserve"> ut midler: Forskningsmidlene for jordbruk og matindustri. Midlene skal gå til prosjekter som bidrar til økt verdiskaping, lønnsomhet og bærekraft i hele landbrukets verdikjede. I tråd med FNs bærekraftsmål omfatter bærekraftig matproduksjon både økonomiske og sosiale forhold, og miljø- og klimahensyn.</w:t>
      </w:r>
    </w:p>
    <w:p w14:paraId="46AED4F7" w14:textId="77777777" w:rsidR="00442B10" w:rsidRPr="00F82A9D" w:rsidRDefault="00442B10" w:rsidP="00EE7C05">
      <w:pPr>
        <w:spacing w:after="9"/>
        <w:ind w:left="-5" w:right="678"/>
        <w:rPr>
          <w:bCs/>
          <w:color w:val="767171" w:themeColor="background2" w:themeShade="80"/>
          <w:sz w:val="20"/>
          <w:szCs w:val="20"/>
        </w:rPr>
      </w:pPr>
    </w:p>
    <w:p w14:paraId="1F21835F" w14:textId="77777777" w:rsidR="00442B10" w:rsidRPr="00F82A9D" w:rsidRDefault="00EE7C05" w:rsidP="00EE7C05">
      <w:pPr>
        <w:spacing w:after="9"/>
        <w:ind w:left="-5" w:right="678"/>
        <w:rPr>
          <w:bCs/>
          <w:color w:val="767171" w:themeColor="background2" w:themeShade="80"/>
          <w:sz w:val="20"/>
          <w:szCs w:val="20"/>
        </w:rPr>
      </w:pPr>
      <w:r w:rsidRPr="00F82A9D">
        <w:rPr>
          <w:bCs/>
          <w:color w:val="767171" w:themeColor="background2" w:themeShade="80"/>
          <w:sz w:val="20"/>
          <w:szCs w:val="20"/>
        </w:rPr>
        <w:t xml:space="preserve">Under temaet Matsikkerhet og beredskap hvor hovedmålet er å sikre forbrukerne trygg mat og å styrke matvareberedskapen er </w:t>
      </w:r>
      <w:r w:rsidRPr="00F82A9D">
        <w:rPr>
          <w:b/>
          <w:color w:val="767171" w:themeColor="background2" w:themeShade="80"/>
          <w:sz w:val="20"/>
          <w:szCs w:val="20"/>
        </w:rPr>
        <w:t>Bærekraftige materialer og emballeringsteknologi for riktig holdbarhet og redusert matsvinn</w:t>
      </w:r>
      <w:r w:rsidRPr="00F82A9D">
        <w:rPr>
          <w:bCs/>
          <w:color w:val="767171" w:themeColor="background2" w:themeShade="80"/>
          <w:sz w:val="20"/>
          <w:szCs w:val="20"/>
        </w:rPr>
        <w:t xml:space="preserve"> nevnt som et viktig område som kan finansieres. </w:t>
      </w:r>
    </w:p>
    <w:p w14:paraId="47343FEC" w14:textId="77777777" w:rsidR="00137802" w:rsidRPr="00F82A9D" w:rsidRDefault="00137802" w:rsidP="00EE7C05">
      <w:pPr>
        <w:spacing w:after="9"/>
        <w:ind w:left="-5" w:right="678"/>
        <w:rPr>
          <w:bCs/>
          <w:color w:val="767171" w:themeColor="background2" w:themeShade="80"/>
          <w:sz w:val="20"/>
          <w:szCs w:val="20"/>
        </w:rPr>
      </w:pPr>
    </w:p>
    <w:p w14:paraId="30B725FD" w14:textId="77777777" w:rsidR="00AA37F9" w:rsidRPr="00F82A9D" w:rsidRDefault="00EE7C05" w:rsidP="00EE7C05">
      <w:pPr>
        <w:spacing w:after="9"/>
        <w:ind w:left="-5" w:right="678"/>
        <w:rPr>
          <w:bCs/>
          <w:color w:val="767171" w:themeColor="background2" w:themeShade="80"/>
          <w:sz w:val="20"/>
          <w:szCs w:val="20"/>
        </w:rPr>
      </w:pPr>
      <w:r w:rsidRPr="00F82A9D">
        <w:rPr>
          <w:bCs/>
          <w:color w:val="767171" w:themeColor="background2" w:themeShade="80"/>
          <w:sz w:val="20"/>
          <w:szCs w:val="20"/>
        </w:rPr>
        <w:t xml:space="preserve">Denne type prosjekter må ha en bedrift som prosjektsøker og eier og FoU miljøene kan delta. Prosjektene krever egenfinansiering fra 25-50 </w:t>
      </w:r>
      <w:r w:rsidR="0073036E" w:rsidRPr="00F82A9D">
        <w:rPr>
          <w:bCs/>
          <w:color w:val="767171" w:themeColor="background2" w:themeShade="80"/>
          <w:sz w:val="20"/>
          <w:szCs w:val="20"/>
        </w:rPr>
        <w:t>prosent</w:t>
      </w:r>
      <w:r w:rsidRPr="00F82A9D">
        <w:rPr>
          <w:bCs/>
          <w:color w:val="767171" w:themeColor="background2" w:themeShade="80"/>
          <w:sz w:val="20"/>
          <w:szCs w:val="20"/>
        </w:rPr>
        <w:t xml:space="preserve"> avhengig av størrelse med en varighet på </w:t>
      </w:r>
      <w:r w:rsidR="00AA37F9" w:rsidRPr="00F82A9D">
        <w:rPr>
          <w:bCs/>
          <w:color w:val="767171" w:themeColor="background2" w:themeShade="80"/>
          <w:sz w:val="20"/>
          <w:szCs w:val="20"/>
        </w:rPr>
        <w:t>tre</w:t>
      </w:r>
      <w:r w:rsidRPr="00F82A9D">
        <w:rPr>
          <w:bCs/>
          <w:color w:val="767171" w:themeColor="background2" w:themeShade="80"/>
          <w:sz w:val="20"/>
          <w:szCs w:val="20"/>
        </w:rPr>
        <w:t xml:space="preserve"> år. </w:t>
      </w:r>
    </w:p>
    <w:p w14:paraId="359E27B9" w14:textId="77777777" w:rsidR="005677E8" w:rsidRPr="00F82A9D" w:rsidRDefault="00EE7C05" w:rsidP="005677E8">
      <w:pPr>
        <w:spacing w:after="9"/>
        <w:ind w:left="-5" w:right="678"/>
        <w:rPr>
          <w:bCs/>
          <w:color w:val="767171" w:themeColor="background2" w:themeShade="80"/>
          <w:sz w:val="20"/>
          <w:szCs w:val="20"/>
        </w:rPr>
      </w:pPr>
      <w:r w:rsidRPr="00F82A9D">
        <w:rPr>
          <w:bCs/>
          <w:color w:val="767171" w:themeColor="background2" w:themeShade="80"/>
          <w:sz w:val="20"/>
          <w:szCs w:val="20"/>
        </w:rPr>
        <w:t>Søknadsfrist er 15. sept</w:t>
      </w:r>
      <w:r w:rsidR="00E7654D" w:rsidRPr="00F82A9D">
        <w:rPr>
          <w:bCs/>
          <w:color w:val="767171" w:themeColor="background2" w:themeShade="80"/>
          <w:sz w:val="20"/>
          <w:szCs w:val="20"/>
        </w:rPr>
        <w:t>ember</w:t>
      </w:r>
      <w:r w:rsidRPr="00F82A9D">
        <w:rPr>
          <w:bCs/>
          <w:color w:val="767171" w:themeColor="background2" w:themeShade="80"/>
          <w:sz w:val="20"/>
          <w:szCs w:val="20"/>
        </w:rPr>
        <w:t>.</w:t>
      </w:r>
      <w:r w:rsidR="005677E8" w:rsidRPr="00F82A9D">
        <w:rPr>
          <w:bCs/>
          <w:color w:val="767171" w:themeColor="background2" w:themeShade="80"/>
          <w:sz w:val="20"/>
          <w:szCs w:val="20"/>
        </w:rPr>
        <w:t xml:space="preserve"> </w:t>
      </w:r>
      <w:hyperlink r:id="rId25" w:anchor="sub53925" w:history="1">
        <w:r w:rsidRPr="00F82A9D">
          <w:rPr>
            <w:rStyle w:val="Hyperkobling"/>
            <w:color w:val="767171" w:themeColor="background2" w:themeShade="80"/>
            <w:sz w:val="20"/>
            <w:szCs w:val="20"/>
          </w:rPr>
          <w:t>Innovasjonsprosjekt i næringslivet 2021 (forskningsradet.no)</w:t>
        </w:r>
      </w:hyperlink>
    </w:p>
    <w:p w14:paraId="579FEE60" w14:textId="1B5F8018" w:rsidR="00784288" w:rsidRPr="00066B85" w:rsidRDefault="00784288">
      <w:pPr>
        <w:rPr>
          <w:rStyle w:val="Hyperkobling"/>
          <w:color w:val="767171" w:themeColor="background2" w:themeShade="80"/>
          <w:u w:val="none"/>
        </w:rPr>
      </w:pPr>
    </w:p>
    <w:p w14:paraId="1F15D016" w14:textId="539171BF" w:rsidR="00400F92" w:rsidRDefault="00EC7B31">
      <w:pPr>
        <w:rPr>
          <w:rStyle w:val="Hyperkobling"/>
          <w:color w:val="767171" w:themeColor="background2" w:themeShade="80"/>
        </w:rPr>
      </w:pPr>
      <w:r>
        <w:rPr>
          <w:noProof/>
          <w:color w:val="767171" w:themeColor="background2" w:themeShade="80"/>
        </w:rPr>
        <w:drawing>
          <wp:anchor distT="0" distB="0" distL="114300" distR="114300" simplePos="0" relativeHeight="251684864" behindDoc="1" locked="0" layoutInCell="1" allowOverlap="1" wp14:anchorId="2E9E97C1" wp14:editId="4D6EAB5F">
            <wp:simplePos x="0" y="0"/>
            <wp:positionH relativeFrom="margin">
              <wp:posOffset>4615180</wp:posOffset>
            </wp:positionH>
            <wp:positionV relativeFrom="paragraph">
              <wp:posOffset>57150</wp:posOffset>
            </wp:positionV>
            <wp:extent cx="1929130" cy="1363980"/>
            <wp:effectExtent l="0" t="0" r="0" b="7620"/>
            <wp:wrapTight wrapText="bothSides">
              <wp:wrapPolygon edited="0">
                <wp:start x="0" y="0"/>
                <wp:lineTo x="0" y="21419"/>
                <wp:lineTo x="21330" y="21419"/>
                <wp:lineTo x="21330"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9130" cy="1363980"/>
                    </a:xfrm>
                    <a:prstGeom prst="rect">
                      <a:avLst/>
                    </a:prstGeom>
                  </pic:spPr>
                </pic:pic>
              </a:graphicData>
            </a:graphic>
            <wp14:sizeRelH relativeFrom="page">
              <wp14:pctWidth>0</wp14:pctWidth>
            </wp14:sizeRelH>
            <wp14:sizeRelV relativeFrom="page">
              <wp14:pctHeight>0</wp14:pctHeight>
            </wp14:sizeRelV>
          </wp:anchor>
        </w:drawing>
      </w:r>
      <w:r w:rsidR="00FE3681" w:rsidRPr="00D96F10">
        <w:rPr>
          <w:noProof/>
          <w:color w:val="538135" w:themeColor="accent6" w:themeShade="BF"/>
        </w:rPr>
        <mc:AlternateContent>
          <mc:Choice Requires="wps">
            <w:drawing>
              <wp:anchor distT="45720" distB="45720" distL="114300" distR="114300" simplePos="0" relativeHeight="251686912" behindDoc="0" locked="0" layoutInCell="1" allowOverlap="1" wp14:anchorId="723046E8" wp14:editId="571608A4">
                <wp:simplePos x="0" y="0"/>
                <wp:positionH relativeFrom="margin">
                  <wp:align>left</wp:align>
                </wp:positionH>
                <wp:positionV relativeFrom="paragraph">
                  <wp:posOffset>361950</wp:posOffset>
                </wp:positionV>
                <wp:extent cx="4667250" cy="866775"/>
                <wp:effectExtent l="0" t="0" r="19050" b="28575"/>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866775"/>
                        </a:xfrm>
                        <a:prstGeom prst="rect">
                          <a:avLst/>
                        </a:prstGeom>
                        <a:solidFill>
                          <a:srgbClr val="FFFFFF"/>
                        </a:solidFill>
                        <a:ln w="9525">
                          <a:solidFill>
                            <a:srgbClr val="000000"/>
                          </a:solidFill>
                          <a:miter lim="800000"/>
                          <a:headEnd/>
                          <a:tailEnd/>
                        </a:ln>
                      </wps:spPr>
                      <wps:txbx>
                        <w:txbxContent>
                          <w:p w14:paraId="762A5B47" w14:textId="18AB63E3" w:rsidR="00D96F10" w:rsidRPr="00AE3D33" w:rsidRDefault="00D96F10" w:rsidP="00D96F10">
                            <w:pPr>
                              <w:spacing w:after="9"/>
                              <w:ind w:left="-5" w:right="678"/>
                              <w:rPr>
                                <w:color w:val="538135" w:themeColor="accent6" w:themeShade="BF"/>
                              </w:rPr>
                            </w:pPr>
                            <w:r w:rsidRPr="00AE3D33">
                              <w:rPr>
                                <w:color w:val="538135" w:themeColor="accent6" w:themeShade="BF"/>
                              </w:rPr>
                              <w:t>Les andre aktuelle artikler fra vår nettside:</w:t>
                            </w:r>
                          </w:p>
                          <w:p w14:paraId="2FE0EF5E" w14:textId="77777777" w:rsidR="00D96F10" w:rsidRPr="00AE3D33" w:rsidRDefault="00FE1981" w:rsidP="00D96F10">
                            <w:pPr>
                              <w:textAlignment w:val="baseline"/>
                              <w:outlineLvl w:val="0"/>
                              <w:rPr>
                                <w:rStyle w:val="Hyperkobling"/>
                                <w:rFonts w:cstheme="minorHAnsi"/>
                                <w:color w:val="767171" w:themeColor="background2" w:themeShade="80"/>
                                <w:u w:val="none"/>
                                <w:bdr w:val="none" w:sz="0" w:space="0" w:color="auto" w:frame="1"/>
                              </w:rPr>
                            </w:pPr>
                            <w:hyperlink r:id="rId27" w:history="1">
                              <w:r w:rsidR="00D96F10" w:rsidRPr="00AE3D33">
                                <w:rPr>
                                  <w:rStyle w:val="Hyperkobling"/>
                                  <w:rFonts w:cstheme="minorHAnsi"/>
                                  <w:color w:val="767171" w:themeColor="background2" w:themeShade="80"/>
                                  <w:bdr w:val="none" w:sz="0" w:space="0" w:color="auto" w:frame="1"/>
                                </w:rPr>
                                <w:t>Risikodata om mikro- og nanoplast kan brukes ved utvikling av LCIA-modeller</w:t>
                              </w:r>
                            </w:hyperlink>
                          </w:p>
                          <w:p w14:paraId="6B8FF793" w14:textId="77777777" w:rsidR="00D96F10" w:rsidRPr="00AE3D33" w:rsidRDefault="00FE1981" w:rsidP="00D96F10">
                            <w:pPr>
                              <w:rPr>
                                <w:color w:val="767171" w:themeColor="background2" w:themeShade="80"/>
                              </w:rPr>
                            </w:pPr>
                            <w:hyperlink r:id="rId28" w:history="1">
                              <w:r w:rsidR="00D96F10" w:rsidRPr="00AE3D33">
                                <w:rPr>
                                  <w:rStyle w:val="Hyperkobling"/>
                                  <w:color w:val="767171" w:themeColor="background2" w:themeShade="80"/>
                                </w:rPr>
                                <w:t>Metoder for måling av oksygen og vanndampgjennomgang i emballasje</w:t>
                              </w:r>
                            </w:hyperlink>
                          </w:p>
                          <w:p w14:paraId="0223BB9C" w14:textId="39C1DB2E" w:rsidR="00D96F10" w:rsidRPr="00AE3D33" w:rsidRDefault="00FE1981" w:rsidP="00D96F10">
                            <w:pPr>
                              <w:spacing w:after="9"/>
                              <w:ind w:left="-5" w:right="678"/>
                              <w:rPr>
                                <w:bCs/>
                                <w:color w:val="767171" w:themeColor="background2" w:themeShade="80"/>
                              </w:rPr>
                            </w:pPr>
                            <w:hyperlink r:id="rId29" w:history="1">
                              <w:r w:rsidR="00AE3D33" w:rsidRPr="00AE3D33">
                                <w:rPr>
                                  <w:rStyle w:val="Hyperkobling"/>
                                  <w:color w:val="767171" w:themeColor="background2" w:themeShade="80"/>
                                </w:rPr>
                                <w:t>Norge deltar i verdens største forsknings- og innovasjonsprogram</w:t>
                              </w:r>
                            </w:hyperlink>
                          </w:p>
                          <w:p w14:paraId="393E41D1" w14:textId="0ADA1571" w:rsidR="00D96F10" w:rsidRDefault="00D96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046E8" id="_x0000_s1028" type="#_x0000_t202" style="position:absolute;margin-left:0;margin-top:28.5pt;width:367.5pt;height:68.2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">
                <v:textbox>
                  <w:txbxContent>
                    <w:p w14:paraId="762A5B47" w14:textId="18AB63E3" w:rsidR="00D96F10" w:rsidRPr="00AE3D33" w:rsidRDefault="00D96F10" w:rsidP="00D96F10">
                      <w:pPr>
                        <w:spacing w:after="9"/>
                        <w:ind w:left="-5" w:right="678"/>
                        <w:rPr>
                          <w:color w:val="538135" w:themeColor="accent6" w:themeShade="BF"/>
                        </w:rPr>
                      </w:pPr>
                      <w:r w:rsidRPr="00AE3D33">
                        <w:rPr>
                          <w:color w:val="538135" w:themeColor="accent6" w:themeShade="BF"/>
                        </w:rPr>
                        <w:t>Les andre aktuelle artikler fra vår nettside:</w:t>
                      </w:r>
                    </w:p>
                    <w:p w14:paraId="2FE0EF5E" w14:textId="77777777" w:rsidR="00D96F10" w:rsidRPr="00AE3D33" w:rsidRDefault="006C47C9" w:rsidP="00D96F10">
                      <w:pPr>
                        <w:textAlignment w:val="baseline"/>
                        <w:outlineLvl w:val="0"/>
                        <w:rPr>
                          <w:rStyle w:val="Hyperkobling"/>
                          <w:rFonts w:cstheme="minorHAnsi"/>
                          <w:color w:val="767171" w:themeColor="background2" w:themeShade="80"/>
                          <w:u w:val="none"/>
                          <w:bdr w:val="none" w:sz="0" w:space="0" w:color="auto" w:frame="1"/>
                        </w:rPr>
                      </w:pPr>
                      <w:hyperlink r:id="rId30" w:history="1">
                        <w:r w:rsidR="00D96F10" w:rsidRPr="00AE3D33">
                          <w:rPr>
                            <w:rStyle w:val="Hyperkobling"/>
                            <w:rFonts w:cstheme="minorHAnsi"/>
                            <w:color w:val="767171" w:themeColor="background2" w:themeShade="80"/>
                            <w:bdr w:val="none" w:sz="0" w:space="0" w:color="auto" w:frame="1"/>
                          </w:rPr>
                          <w:t>Risikodata om mikro- og nanoplast kan brukes ved utvikling av LCIA-modeller</w:t>
                        </w:r>
                      </w:hyperlink>
                    </w:p>
                    <w:p w14:paraId="6B8FF793" w14:textId="77777777" w:rsidR="00D96F10" w:rsidRPr="00AE3D33" w:rsidRDefault="006C47C9" w:rsidP="00D96F10">
                      <w:pPr>
                        <w:rPr>
                          <w:color w:val="767171" w:themeColor="background2" w:themeShade="80"/>
                        </w:rPr>
                      </w:pPr>
                      <w:hyperlink r:id="rId31" w:history="1">
                        <w:r w:rsidR="00D96F10" w:rsidRPr="00AE3D33">
                          <w:rPr>
                            <w:rStyle w:val="Hyperkobling"/>
                            <w:color w:val="767171" w:themeColor="background2" w:themeShade="80"/>
                          </w:rPr>
                          <w:t>Metoder for måling av oksygen og vanndampgjennomgang i emballasje</w:t>
                        </w:r>
                      </w:hyperlink>
                    </w:p>
                    <w:p w14:paraId="0223BB9C" w14:textId="39C1DB2E" w:rsidR="00D96F10" w:rsidRPr="00AE3D33" w:rsidRDefault="006C47C9" w:rsidP="00D96F10">
                      <w:pPr>
                        <w:spacing w:after="9"/>
                        <w:ind w:left="-5" w:right="678"/>
                        <w:rPr>
                          <w:bCs/>
                          <w:color w:val="767171" w:themeColor="background2" w:themeShade="80"/>
                        </w:rPr>
                      </w:pPr>
                      <w:hyperlink r:id="rId32" w:history="1">
                        <w:r w:rsidR="00AE3D33" w:rsidRPr="00AE3D33">
                          <w:rPr>
                            <w:rStyle w:val="Hyperkobling"/>
                            <w:color w:val="767171" w:themeColor="background2" w:themeShade="80"/>
                          </w:rPr>
                          <w:t>Norge deltar i verdens største forsknings- og innovasjonsprogram</w:t>
                        </w:r>
                      </w:hyperlink>
                    </w:p>
                    <w:p w14:paraId="393E41D1" w14:textId="0ADA1571" w:rsidR="00D96F10" w:rsidRDefault="00D96F10"/>
                  </w:txbxContent>
                </v:textbox>
                <w10:wrap type="square" anchorx="margin"/>
              </v:shape>
            </w:pict>
          </mc:Fallback>
        </mc:AlternateContent>
      </w:r>
    </w:p>
    <w:p w14:paraId="3D0F8444" w14:textId="510BED1C" w:rsidR="00AE3D33" w:rsidRDefault="00AE3D33">
      <w:pPr>
        <w:rPr>
          <w:noProof/>
          <w:color w:val="767171" w:themeColor="background2" w:themeShade="80"/>
        </w:rPr>
      </w:pPr>
    </w:p>
    <w:p w14:paraId="042DAC9D" w14:textId="733FD9F0" w:rsidR="00400F92" w:rsidRPr="00D50FEB" w:rsidRDefault="00400F92">
      <w:pPr>
        <w:rPr>
          <w:color w:val="767171" w:themeColor="background2" w:themeShade="80"/>
        </w:rPr>
      </w:pPr>
    </w:p>
    <w:sectPr w:rsidR="00400F92" w:rsidRPr="00D50FE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0A61C" w14:textId="77777777" w:rsidR="00FE1981" w:rsidRDefault="00FE1981" w:rsidP="008427F8">
      <w:r>
        <w:separator/>
      </w:r>
    </w:p>
  </w:endnote>
  <w:endnote w:type="continuationSeparator" w:id="0">
    <w:p w14:paraId="53D76D23" w14:textId="77777777" w:rsidR="00FE1981" w:rsidRDefault="00FE1981" w:rsidP="00842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13EA8" w14:textId="77777777" w:rsidR="00FE1981" w:rsidRDefault="00FE1981" w:rsidP="008427F8">
      <w:r>
        <w:separator/>
      </w:r>
    </w:p>
  </w:footnote>
  <w:footnote w:type="continuationSeparator" w:id="0">
    <w:p w14:paraId="0D356022" w14:textId="77777777" w:rsidR="00FE1981" w:rsidRDefault="00FE1981" w:rsidP="008427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9123D"/>
    <w:multiLevelType w:val="hybridMultilevel"/>
    <w:tmpl w:val="A956E7D0"/>
    <w:lvl w:ilvl="0" w:tplc="04140001">
      <w:start w:val="1"/>
      <w:numFmt w:val="bullet"/>
      <w:lvlText w:val=""/>
      <w:lvlJc w:val="left"/>
      <w:pPr>
        <w:ind w:left="1068" w:hanging="360"/>
      </w:pPr>
      <w:rPr>
        <w:rFonts w:ascii="Symbol" w:hAnsi="Symbol" w:hint="default"/>
      </w:rPr>
    </w:lvl>
    <w:lvl w:ilvl="1" w:tplc="04140019">
      <w:start w:val="1"/>
      <w:numFmt w:val="lowerLetter"/>
      <w:lvlText w:val="%2."/>
      <w:lvlJc w:val="left"/>
      <w:pPr>
        <w:ind w:left="1788" w:hanging="360"/>
      </w:pPr>
    </w:lvl>
    <w:lvl w:ilvl="2" w:tplc="0414001B">
      <w:start w:val="1"/>
      <w:numFmt w:val="lowerRoman"/>
      <w:lvlText w:val="%3."/>
      <w:lvlJc w:val="right"/>
      <w:pPr>
        <w:ind w:left="2508" w:hanging="180"/>
      </w:pPr>
    </w:lvl>
    <w:lvl w:ilvl="3" w:tplc="0414000F">
      <w:start w:val="1"/>
      <w:numFmt w:val="decimal"/>
      <w:lvlText w:val="%4."/>
      <w:lvlJc w:val="left"/>
      <w:pPr>
        <w:ind w:left="3228" w:hanging="360"/>
      </w:pPr>
    </w:lvl>
    <w:lvl w:ilvl="4" w:tplc="04140019">
      <w:start w:val="1"/>
      <w:numFmt w:val="lowerLetter"/>
      <w:lvlText w:val="%5."/>
      <w:lvlJc w:val="left"/>
      <w:pPr>
        <w:ind w:left="3948" w:hanging="360"/>
      </w:pPr>
    </w:lvl>
    <w:lvl w:ilvl="5" w:tplc="0414001B">
      <w:start w:val="1"/>
      <w:numFmt w:val="lowerRoman"/>
      <w:lvlText w:val="%6."/>
      <w:lvlJc w:val="right"/>
      <w:pPr>
        <w:ind w:left="4668" w:hanging="180"/>
      </w:pPr>
    </w:lvl>
    <w:lvl w:ilvl="6" w:tplc="0414000F">
      <w:start w:val="1"/>
      <w:numFmt w:val="decimal"/>
      <w:lvlText w:val="%7."/>
      <w:lvlJc w:val="left"/>
      <w:pPr>
        <w:ind w:left="5388" w:hanging="360"/>
      </w:pPr>
    </w:lvl>
    <w:lvl w:ilvl="7" w:tplc="04140019">
      <w:start w:val="1"/>
      <w:numFmt w:val="lowerLetter"/>
      <w:lvlText w:val="%8."/>
      <w:lvlJc w:val="left"/>
      <w:pPr>
        <w:ind w:left="6108" w:hanging="360"/>
      </w:pPr>
    </w:lvl>
    <w:lvl w:ilvl="8" w:tplc="0414001B">
      <w:start w:val="1"/>
      <w:numFmt w:val="lowerRoman"/>
      <w:lvlText w:val="%9."/>
      <w:lvlJc w:val="right"/>
      <w:pPr>
        <w:ind w:left="6828" w:hanging="180"/>
      </w:pPr>
    </w:lvl>
  </w:abstractNum>
  <w:abstractNum w:abstractNumId="1" w15:restartNumberingAfterBreak="0">
    <w:nsid w:val="0C426720"/>
    <w:multiLevelType w:val="hybridMultilevel"/>
    <w:tmpl w:val="0B7E1F8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17D122F"/>
    <w:multiLevelType w:val="hybridMultilevel"/>
    <w:tmpl w:val="31D64D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405C15"/>
    <w:multiLevelType w:val="hybridMultilevel"/>
    <w:tmpl w:val="B6149F48"/>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4" w15:restartNumberingAfterBreak="0">
    <w:nsid w:val="20702901"/>
    <w:multiLevelType w:val="hybridMultilevel"/>
    <w:tmpl w:val="14F20186"/>
    <w:lvl w:ilvl="0" w:tplc="04140001">
      <w:start w:val="1"/>
      <w:numFmt w:val="bullet"/>
      <w:lvlText w:val=""/>
      <w:lvlJc w:val="left"/>
      <w:pPr>
        <w:ind w:left="1068" w:hanging="360"/>
      </w:pPr>
      <w:rPr>
        <w:rFonts w:ascii="Symbol" w:hAnsi="Symbol" w:hint="default"/>
      </w:rPr>
    </w:lvl>
    <w:lvl w:ilvl="1" w:tplc="04140019">
      <w:start w:val="1"/>
      <w:numFmt w:val="lowerLetter"/>
      <w:lvlText w:val="%2."/>
      <w:lvlJc w:val="left"/>
      <w:pPr>
        <w:ind w:left="1788" w:hanging="360"/>
      </w:pPr>
    </w:lvl>
    <w:lvl w:ilvl="2" w:tplc="0414001B">
      <w:start w:val="1"/>
      <w:numFmt w:val="lowerRoman"/>
      <w:lvlText w:val="%3."/>
      <w:lvlJc w:val="right"/>
      <w:pPr>
        <w:ind w:left="2508" w:hanging="180"/>
      </w:pPr>
    </w:lvl>
    <w:lvl w:ilvl="3" w:tplc="0414000F">
      <w:start w:val="1"/>
      <w:numFmt w:val="decimal"/>
      <w:lvlText w:val="%4."/>
      <w:lvlJc w:val="left"/>
      <w:pPr>
        <w:ind w:left="3228" w:hanging="360"/>
      </w:pPr>
    </w:lvl>
    <w:lvl w:ilvl="4" w:tplc="04140019">
      <w:start w:val="1"/>
      <w:numFmt w:val="lowerLetter"/>
      <w:lvlText w:val="%5."/>
      <w:lvlJc w:val="left"/>
      <w:pPr>
        <w:ind w:left="3948" w:hanging="360"/>
      </w:pPr>
    </w:lvl>
    <w:lvl w:ilvl="5" w:tplc="0414001B">
      <w:start w:val="1"/>
      <w:numFmt w:val="lowerRoman"/>
      <w:lvlText w:val="%6."/>
      <w:lvlJc w:val="right"/>
      <w:pPr>
        <w:ind w:left="4668" w:hanging="180"/>
      </w:pPr>
    </w:lvl>
    <w:lvl w:ilvl="6" w:tplc="0414000F">
      <w:start w:val="1"/>
      <w:numFmt w:val="decimal"/>
      <w:lvlText w:val="%7."/>
      <w:lvlJc w:val="left"/>
      <w:pPr>
        <w:ind w:left="5388" w:hanging="360"/>
      </w:pPr>
    </w:lvl>
    <w:lvl w:ilvl="7" w:tplc="04140019">
      <w:start w:val="1"/>
      <w:numFmt w:val="lowerLetter"/>
      <w:lvlText w:val="%8."/>
      <w:lvlJc w:val="left"/>
      <w:pPr>
        <w:ind w:left="6108" w:hanging="360"/>
      </w:pPr>
    </w:lvl>
    <w:lvl w:ilvl="8" w:tplc="0414001B">
      <w:start w:val="1"/>
      <w:numFmt w:val="lowerRoman"/>
      <w:lvlText w:val="%9."/>
      <w:lvlJc w:val="right"/>
      <w:pPr>
        <w:ind w:left="6828" w:hanging="180"/>
      </w:pPr>
    </w:lvl>
  </w:abstractNum>
  <w:abstractNum w:abstractNumId="5" w15:restartNumberingAfterBreak="0">
    <w:nsid w:val="603D4395"/>
    <w:multiLevelType w:val="multilevel"/>
    <w:tmpl w:val="F9AA9A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A70BC6"/>
    <w:multiLevelType w:val="hybridMultilevel"/>
    <w:tmpl w:val="D8443FF4"/>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7" w15:restartNumberingAfterBreak="0">
    <w:nsid w:val="624A0EBE"/>
    <w:multiLevelType w:val="hybridMultilevel"/>
    <w:tmpl w:val="61B4B80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8" w15:restartNumberingAfterBreak="0">
    <w:nsid w:val="65FA62CD"/>
    <w:multiLevelType w:val="hybridMultilevel"/>
    <w:tmpl w:val="C7C6691E"/>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9" w15:restartNumberingAfterBreak="0">
    <w:nsid w:val="7EC35291"/>
    <w:multiLevelType w:val="hybridMultilevel"/>
    <w:tmpl w:val="B502C0B4"/>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num w:numId="1">
    <w:abstractNumId w:val="2"/>
  </w:num>
  <w:num w:numId="2">
    <w:abstractNumId w:val="8"/>
  </w:num>
  <w:num w:numId="3">
    <w:abstractNumId w:val="9"/>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0"/>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0DD"/>
    <w:rsid w:val="0002099E"/>
    <w:rsid w:val="000258FB"/>
    <w:rsid w:val="000272FA"/>
    <w:rsid w:val="00034BDC"/>
    <w:rsid w:val="00041A3A"/>
    <w:rsid w:val="00050684"/>
    <w:rsid w:val="00061528"/>
    <w:rsid w:val="00062076"/>
    <w:rsid w:val="00065FFA"/>
    <w:rsid w:val="00066B85"/>
    <w:rsid w:val="00076ADC"/>
    <w:rsid w:val="0008209F"/>
    <w:rsid w:val="000923BA"/>
    <w:rsid w:val="000966CB"/>
    <w:rsid w:val="000A53C7"/>
    <w:rsid w:val="000A7F7D"/>
    <w:rsid w:val="000B42AE"/>
    <w:rsid w:val="000B5570"/>
    <w:rsid w:val="000B76C9"/>
    <w:rsid w:val="000C553A"/>
    <w:rsid w:val="000D1965"/>
    <w:rsid w:val="000D4C37"/>
    <w:rsid w:val="000E45A4"/>
    <w:rsid w:val="001026F2"/>
    <w:rsid w:val="0011212F"/>
    <w:rsid w:val="001252BA"/>
    <w:rsid w:val="001252F6"/>
    <w:rsid w:val="00126F86"/>
    <w:rsid w:val="0013210B"/>
    <w:rsid w:val="001369C7"/>
    <w:rsid w:val="00137802"/>
    <w:rsid w:val="00141F80"/>
    <w:rsid w:val="001423BD"/>
    <w:rsid w:val="00142732"/>
    <w:rsid w:val="00147621"/>
    <w:rsid w:val="001556B3"/>
    <w:rsid w:val="00175D60"/>
    <w:rsid w:val="00186C08"/>
    <w:rsid w:val="00197A49"/>
    <w:rsid w:val="001A3BCA"/>
    <w:rsid w:val="001B46A3"/>
    <w:rsid w:val="001B5E4D"/>
    <w:rsid w:val="001B732D"/>
    <w:rsid w:val="001D351D"/>
    <w:rsid w:val="001D5E11"/>
    <w:rsid w:val="001E0550"/>
    <w:rsid w:val="001E1E9F"/>
    <w:rsid w:val="001E3FF2"/>
    <w:rsid w:val="001E6E0D"/>
    <w:rsid w:val="001F1558"/>
    <w:rsid w:val="001F217C"/>
    <w:rsid w:val="00204EBC"/>
    <w:rsid w:val="002170FA"/>
    <w:rsid w:val="00231A3D"/>
    <w:rsid w:val="0023257A"/>
    <w:rsid w:val="00233985"/>
    <w:rsid w:val="002401AC"/>
    <w:rsid w:val="00241E77"/>
    <w:rsid w:val="002557CA"/>
    <w:rsid w:val="002703BF"/>
    <w:rsid w:val="00276C19"/>
    <w:rsid w:val="002773B5"/>
    <w:rsid w:val="00277684"/>
    <w:rsid w:val="00283E54"/>
    <w:rsid w:val="002B3672"/>
    <w:rsid w:val="002B370C"/>
    <w:rsid w:val="002B7ACC"/>
    <w:rsid w:val="002C5973"/>
    <w:rsid w:val="002D2F86"/>
    <w:rsid w:val="002E2E30"/>
    <w:rsid w:val="002E558A"/>
    <w:rsid w:val="002F11A9"/>
    <w:rsid w:val="002F6809"/>
    <w:rsid w:val="00300F3E"/>
    <w:rsid w:val="00312853"/>
    <w:rsid w:val="00314CAD"/>
    <w:rsid w:val="00314F6F"/>
    <w:rsid w:val="00320662"/>
    <w:rsid w:val="003247CE"/>
    <w:rsid w:val="0032780D"/>
    <w:rsid w:val="00333226"/>
    <w:rsid w:val="00350CF6"/>
    <w:rsid w:val="003573E9"/>
    <w:rsid w:val="00361983"/>
    <w:rsid w:val="003644EB"/>
    <w:rsid w:val="003655C7"/>
    <w:rsid w:val="003722EB"/>
    <w:rsid w:val="00375EB0"/>
    <w:rsid w:val="0037765E"/>
    <w:rsid w:val="003815D1"/>
    <w:rsid w:val="003916B6"/>
    <w:rsid w:val="00393AFB"/>
    <w:rsid w:val="00394E62"/>
    <w:rsid w:val="00396164"/>
    <w:rsid w:val="003A0177"/>
    <w:rsid w:val="003A0778"/>
    <w:rsid w:val="003A3957"/>
    <w:rsid w:val="003B0977"/>
    <w:rsid w:val="003B3A79"/>
    <w:rsid w:val="003C1320"/>
    <w:rsid w:val="003D7027"/>
    <w:rsid w:val="003E0128"/>
    <w:rsid w:val="003E38C3"/>
    <w:rsid w:val="003E6878"/>
    <w:rsid w:val="003F3478"/>
    <w:rsid w:val="0040061F"/>
    <w:rsid w:val="00400F92"/>
    <w:rsid w:val="004069B2"/>
    <w:rsid w:val="00423812"/>
    <w:rsid w:val="0043376A"/>
    <w:rsid w:val="00442B10"/>
    <w:rsid w:val="00443AC6"/>
    <w:rsid w:val="00443E34"/>
    <w:rsid w:val="00443EA8"/>
    <w:rsid w:val="004574A2"/>
    <w:rsid w:val="00457EE6"/>
    <w:rsid w:val="00475317"/>
    <w:rsid w:val="004758E5"/>
    <w:rsid w:val="00492120"/>
    <w:rsid w:val="00495FA3"/>
    <w:rsid w:val="004A3740"/>
    <w:rsid w:val="004E0D5A"/>
    <w:rsid w:val="004E3F44"/>
    <w:rsid w:val="004E7FD1"/>
    <w:rsid w:val="004F45DC"/>
    <w:rsid w:val="00500A77"/>
    <w:rsid w:val="00501DF4"/>
    <w:rsid w:val="0052042C"/>
    <w:rsid w:val="005204AF"/>
    <w:rsid w:val="0052257E"/>
    <w:rsid w:val="00523FF6"/>
    <w:rsid w:val="00537728"/>
    <w:rsid w:val="00537984"/>
    <w:rsid w:val="00547592"/>
    <w:rsid w:val="0055044D"/>
    <w:rsid w:val="00555B50"/>
    <w:rsid w:val="005677E8"/>
    <w:rsid w:val="00581B95"/>
    <w:rsid w:val="00592030"/>
    <w:rsid w:val="005979F9"/>
    <w:rsid w:val="005B3E2A"/>
    <w:rsid w:val="005C129F"/>
    <w:rsid w:val="005C5D44"/>
    <w:rsid w:val="005D2F2F"/>
    <w:rsid w:val="005D35EA"/>
    <w:rsid w:val="005D363C"/>
    <w:rsid w:val="005E34E3"/>
    <w:rsid w:val="005E399C"/>
    <w:rsid w:val="005F1117"/>
    <w:rsid w:val="00613873"/>
    <w:rsid w:val="006160AE"/>
    <w:rsid w:val="0062051E"/>
    <w:rsid w:val="006240DD"/>
    <w:rsid w:val="0062463B"/>
    <w:rsid w:val="006265B2"/>
    <w:rsid w:val="00627FD4"/>
    <w:rsid w:val="00632140"/>
    <w:rsid w:val="00635028"/>
    <w:rsid w:val="00650ADB"/>
    <w:rsid w:val="0066526A"/>
    <w:rsid w:val="00684502"/>
    <w:rsid w:val="00694E80"/>
    <w:rsid w:val="006952E7"/>
    <w:rsid w:val="006A2896"/>
    <w:rsid w:val="006C2B35"/>
    <w:rsid w:val="006C47C9"/>
    <w:rsid w:val="006D4530"/>
    <w:rsid w:val="006E561C"/>
    <w:rsid w:val="006F183A"/>
    <w:rsid w:val="006F18C8"/>
    <w:rsid w:val="00700524"/>
    <w:rsid w:val="00702048"/>
    <w:rsid w:val="00704DD3"/>
    <w:rsid w:val="0070571A"/>
    <w:rsid w:val="00713199"/>
    <w:rsid w:val="00717598"/>
    <w:rsid w:val="0073036E"/>
    <w:rsid w:val="00731039"/>
    <w:rsid w:val="00731220"/>
    <w:rsid w:val="00735532"/>
    <w:rsid w:val="00735BF0"/>
    <w:rsid w:val="007551D9"/>
    <w:rsid w:val="00771E57"/>
    <w:rsid w:val="007736AE"/>
    <w:rsid w:val="00784288"/>
    <w:rsid w:val="007877F8"/>
    <w:rsid w:val="007A35F9"/>
    <w:rsid w:val="007B178F"/>
    <w:rsid w:val="007B1BA0"/>
    <w:rsid w:val="007B33AF"/>
    <w:rsid w:val="007B3808"/>
    <w:rsid w:val="007C630D"/>
    <w:rsid w:val="007D21EB"/>
    <w:rsid w:val="007E1ADA"/>
    <w:rsid w:val="007E53DB"/>
    <w:rsid w:val="007F3C3E"/>
    <w:rsid w:val="007F72BF"/>
    <w:rsid w:val="008034BF"/>
    <w:rsid w:val="0081387E"/>
    <w:rsid w:val="00820D5C"/>
    <w:rsid w:val="00824613"/>
    <w:rsid w:val="00824689"/>
    <w:rsid w:val="00842066"/>
    <w:rsid w:val="008427F8"/>
    <w:rsid w:val="00852217"/>
    <w:rsid w:val="008524CC"/>
    <w:rsid w:val="0085540D"/>
    <w:rsid w:val="008556F7"/>
    <w:rsid w:val="00857FC1"/>
    <w:rsid w:val="00860ECD"/>
    <w:rsid w:val="00881ABA"/>
    <w:rsid w:val="00883E98"/>
    <w:rsid w:val="008974D2"/>
    <w:rsid w:val="008A41E0"/>
    <w:rsid w:val="008B65BD"/>
    <w:rsid w:val="008B71BA"/>
    <w:rsid w:val="008C60F8"/>
    <w:rsid w:val="008E58D1"/>
    <w:rsid w:val="008E6FAE"/>
    <w:rsid w:val="008F2465"/>
    <w:rsid w:val="00900FAC"/>
    <w:rsid w:val="00910D90"/>
    <w:rsid w:val="009123C2"/>
    <w:rsid w:val="0092316D"/>
    <w:rsid w:val="009326B2"/>
    <w:rsid w:val="009441BF"/>
    <w:rsid w:val="00951900"/>
    <w:rsid w:val="00956254"/>
    <w:rsid w:val="00972030"/>
    <w:rsid w:val="009748D3"/>
    <w:rsid w:val="00977112"/>
    <w:rsid w:val="00977BE5"/>
    <w:rsid w:val="00987073"/>
    <w:rsid w:val="00990860"/>
    <w:rsid w:val="009A11BB"/>
    <w:rsid w:val="009A27C0"/>
    <w:rsid w:val="009A477A"/>
    <w:rsid w:val="009A5278"/>
    <w:rsid w:val="009B117C"/>
    <w:rsid w:val="009B3CB6"/>
    <w:rsid w:val="009B6CB2"/>
    <w:rsid w:val="009B6EFD"/>
    <w:rsid w:val="009C3133"/>
    <w:rsid w:val="00A3095F"/>
    <w:rsid w:val="00A34ADF"/>
    <w:rsid w:val="00A55679"/>
    <w:rsid w:val="00A73716"/>
    <w:rsid w:val="00A7756C"/>
    <w:rsid w:val="00A83089"/>
    <w:rsid w:val="00A93620"/>
    <w:rsid w:val="00A95301"/>
    <w:rsid w:val="00A9661B"/>
    <w:rsid w:val="00AA37F9"/>
    <w:rsid w:val="00AA37FF"/>
    <w:rsid w:val="00AD307B"/>
    <w:rsid w:val="00AD6AB9"/>
    <w:rsid w:val="00AD6F0E"/>
    <w:rsid w:val="00AE01B9"/>
    <w:rsid w:val="00AE316C"/>
    <w:rsid w:val="00AE38BE"/>
    <w:rsid w:val="00AE3D33"/>
    <w:rsid w:val="00AE74AF"/>
    <w:rsid w:val="00AE7EE1"/>
    <w:rsid w:val="00B038E2"/>
    <w:rsid w:val="00B04D37"/>
    <w:rsid w:val="00B11FD2"/>
    <w:rsid w:val="00B17079"/>
    <w:rsid w:val="00B223A1"/>
    <w:rsid w:val="00B23AC8"/>
    <w:rsid w:val="00B323A6"/>
    <w:rsid w:val="00B352EA"/>
    <w:rsid w:val="00B40537"/>
    <w:rsid w:val="00B47989"/>
    <w:rsid w:val="00B507DA"/>
    <w:rsid w:val="00B56BED"/>
    <w:rsid w:val="00B5753E"/>
    <w:rsid w:val="00B70CD1"/>
    <w:rsid w:val="00B74818"/>
    <w:rsid w:val="00B80004"/>
    <w:rsid w:val="00B87335"/>
    <w:rsid w:val="00BA26D1"/>
    <w:rsid w:val="00BA6F41"/>
    <w:rsid w:val="00BB4CBA"/>
    <w:rsid w:val="00BC1284"/>
    <w:rsid w:val="00BD1161"/>
    <w:rsid w:val="00BD7F7C"/>
    <w:rsid w:val="00BE2F1D"/>
    <w:rsid w:val="00C236F7"/>
    <w:rsid w:val="00C31B74"/>
    <w:rsid w:val="00C31B82"/>
    <w:rsid w:val="00C33784"/>
    <w:rsid w:val="00C63526"/>
    <w:rsid w:val="00C67EFA"/>
    <w:rsid w:val="00C7440C"/>
    <w:rsid w:val="00C81DBE"/>
    <w:rsid w:val="00CB34BF"/>
    <w:rsid w:val="00CC4142"/>
    <w:rsid w:val="00CC4274"/>
    <w:rsid w:val="00CC4B80"/>
    <w:rsid w:val="00CC6B9E"/>
    <w:rsid w:val="00CD0C41"/>
    <w:rsid w:val="00CF2B5F"/>
    <w:rsid w:val="00D062FB"/>
    <w:rsid w:val="00D128D3"/>
    <w:rsid w:val="00D161DF"/>
    <w:rsid w:val="00D20DF7"/>
    <w:rsid w:val="00D22483"/>
    <w:rsid w:val="00D24BDB"/>
    <w:rsid w:val="00D30592"/>
    <w:rsid w:val="00D34B7F"/>
    <w:rsid w:val="00D37F9B"/>
    <w:rsid w:val="00D508A7"/>
    <w:rsid w:val="00D50FEB"/>
    <w:rsid w:val="00D51F48"/>
    <w:rsid w:val="00D532CB"/>
    <w:rsid w:val="00D62135"/>
    <w:rsid w:val="00D74FC9"/>
    <w:rsid w:val="00D771CB"/>
    <w:rsid w:val="00D80E56"/>
    <w:rsid w:val="00D8136C"/>
    <w:rsid w:val="00D82A0E"/>
    <w:rsid w:val="00D855DB"/>
    <w:rsid w:val="00D96F10"/>
    <w:rsid w:val="00DA0181"/>
    <w:rsid w:val="00DA4418"/>
    <w:rsid w:val="00DA5221"/>
    <w:rsid w:val="00DA7010"/>
    <w:rsid w:val="00DA7F3E"/>
    <w:rsid w:val="00DD0E60"/>
    <w:rsid w:val="00DE6FBD"/>
    <w:rsid w:val="00DF6BA2"/>
    <w:rsid w:val="00E02290"/>
    <w:rsid w:val="00E05D54"/>
    <w:rsid w:val="00E070FB"/>
    <w:rsid w:val="00E0713A"/>
    <w:rsid w:val="00E41BBB"/>
    <w:rsid w:val="00E47611"/>
    <w:rsid w:val="00E543F6"/>
    <w:rsid w:val="00E564DE"/>
    <w:rsid w:val="00E7654D"/>
    <w:rsid w:val="00E952A0"/>
    <w:rsid w:val="00EA0643"/>
    <w:rsid w:val="00EB113B"/>
    <w:rsid w:val="00EC5569"/>
    <w:rsid w:val="00EC7B31"/>
    <w:rsid w:val="00ED1DB7"/>
    <w:rsid w:val="00ED2045"/>
    <w:rsid w:val="00EE1D8A"/>
    <w:rsid w:val="00EE7C05"/>
    <w:rsid w:val="00EF13E0"/>
    <w:rsid w:val="00EF4E98"/>
    <w:rsid w:val="00F206D4"/>
    <w:rsid w:val="00F23CB7"/>
    <w:rsid w:val="00F34898"/>
    <w:rsid w:val="00F4385E"/>
    <w:rsid w:val="00F568DE"/>
    <w:rsid w:val="00F66D33"/>
    <w:rsid w:val="00F67085"/>
    <w:rsid w:val="00F707DE"/>
    <w:rsid w:val="00F73705"/>
    <w:rsid w:val="00F82A9D"/>
    <w:rsid w:val="00F85930"/>
    <w:rsid w:val="00F9621B"/>
    <w:rsid w:val="00FA0E18"/>
    <w:rsid w:val="00FA5AE4"/>
    <w:rsid w:val="00FD6025"/>
    <w:rsid w:val="00FD6DEB"/>
    <w:rsid w:val="00FD7FE8"/>
    <w:rsid w:val="00FE1981"/>
    <w:rsid w:val="00FE3681"/>
    <w:rsid w:val="00FF1B2E"/>
    <w:rsid w:val="00FF6E90"/>
    <w:rsid w:val="00FF73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6B94"/>
  <w15:chartTrackingRefBased/>
  <w15:docId w15:val="{45D9C440-7E14-4B8D-A8F9-E6265525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0DD"/>
    <w:pPr>
      <w:spacing w:after="0" w:line="240" w:lineRule="auto"/>
    </w:pPr>
    <w:rPr>
      <w:rFonts w:ascii="Calibri" w:hAnsi="Calibri" w:cs="Calibri"/>
    </w:rPr>
  </w:style>
  <w:style w:type="paragraph" w:styleId="Overskrift1">
    <w:name w:val="heading 1"/>
    <w:basedOn w:val="Normal"/>
    <w:link w:val="Overskrift1Tegn"/>
    <w:uiPriority w:val="9"/>
    <w:qFormat/>
    <w:rsid w:val="006240DD"/>
    <w:pPr>
      <w:spacing w:before="100" w:beforeAutospacing="1" w:after="100" w:afterAutospacing="1"/>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next w:val="Normal"/>
    <w:link w:val="Overskrift2Tegn"/>
    <w:uiPriority w:val="9"/>
    <w:semiHidden/>
    <w:unhideWhenUsed/>
    <w:qFormat/>
    <w:rsid w:val="003B09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240DD"/>
    <w:rPr>
      <w:rFonts w:ascii="Times New Roman" w:eastAsia="Times New Roman" w:hAnsi="Times New Roman" w:cs="Times New Roman"/>
      <w:b/>
      <w:bCs/>
      <w:kern w:val="36"/>
      <w:sz w:val="48"/>
      <w:szCs w:val="48"/>
      <w:lang w:eastAsia="nb-NO"/>
    </w:rPr>
  </w:style>
  <w:style w:type="character" w:styleId="Hyperkobling">
    <w:name w:val="Hyperlink"/>
    <w:basedOn w:val="Standardskriftforavsnitt"/>
    <w:uiPriority w:val="99"/>
    <w:unhideWhenUsed/>
    <w:rsid w:val="006240DD"/>
    <w:rPr>
      <w:color w:val="0000FF"/>
      <w:u w:val="single"/>
    </w:rPr>
  </w:style>
  <w:style w:type="paragraph" w:styleId="Listeavsnitt">
    <w:name w:val="List Paragraph"/>
    <w:basedOn w:val="Normal"/>
    <w:uiPriority w:val="34"/>
    <w:qFormat/>
    <w:rsid w:val="000A53C7"/>
    <w:pPr>
      <w:spacing w:after="160" w:line="259" w:lineRule="auto"/>
      <w:ind w:left="720"/>
      <w:contextualSpacing/>
    </w:pPr>
    <w:rPr>
      <w:rFonts w:asciiTheme="minorHAnsi" w:hAnsiTheme="minorHAnsi" w:cstheme="minorBidi"/>
    </w:rPr>
  </w:style>
  <w:style w:type="character" w:styleId="Ulstomtale">
    <w:name w:val="Unresolved Mention"/>
    <w:basedOn w:val="Standardskriftforavsnitt"/>
    <w:uiPriority w:val="99"/>
    <w:semiHidden/>
    <w:unhideWhenUsed/>
    <w:rsid w:val="00B17079"/>
    <w:rPr>
      <w:color w:val="605E5C"/>
      <w:shd w:val="clear" w:color="auto" w:fill="E1DFDD"/>
    </w:rPr>
  </w:style>
  <w:style w:type="character" w:customStyle="1" w:styleId="Overskrift2Tegn">
    <w:name w:val="Overskrift 2 Tegn"/>
    <w:basedOn w:val="Standardskriftforavsnitt"/>
    <w:link w:val="Overskrift2"/>
    <w:uiPriority w:val="9"/>
    <w:semiHidden/>
    <w:rsid w:val="003B0977"/>
    <w:rPr>
      <w:rFonts w:asciiTheme="majorHAnsi" w:eastAsiaTheme="majorEastAsia" w:hAnsiTheme="majorHAnsi" w:cstheme="majorBidi"/>
      <w:color w:val="2F5496" w:themeColor="accent1" w:themeShade="BF"/>
      <w:sz w:val="26"/>
      <w:szCs w:val="26"/>
    </w:rPr>
  </w:style>
  <w:style w:type="paragraph" w:styleId="Topptekst">
    <w:name w:val="header"/>
    <w:basedOn w:val="Normal"/>
    <w:link w:val="TopptekstTegn"/>
    <w:uiPriority w:val="99"/>
    <w:unhideWhenUsed/>
    <w:rsid w:val="008427F8"/>
    <w:pPr>
      <w:tabs>
        <w:tab w:val="center" w:pos="4536"/>
        <w:tab w:val="right" w:pos="9072"/>
      </w:tabs>
    </w:pPr>
  </w:style>
  <w:style w:type="character" w:customStyle="1" w:styleId="TopptekstTegn">
    <w:name w:val="Topptekst Tegn"/>
    <w:basedOn w:val="Standardskriftforavsnitt"/>
    <w:link w:val="Topptekst"/>
    <w:uiPriority w:val="99"/>
    <w:rsid w:val="008427F8"/>
    <w:rPr>
      <w:rFonts w:ascii="Calibri" w:hAnsi="Calibri" w:cs="Calibri"/>
    </w:rPr>
  </w:style>
  <w:style w:type="paragraph" w:styleId="Bunntekst">
    <w:name w:val="footer"/>
    <w:basedOn w:val="Normal"/>
    <w:link w:val="BunntekstTegn"/>
    <w:uiPriority w:val="99"/>
    <w:unhideWhenUsed/>
    <w:rsid w:val="008427F8"/>
    <w:pPr>
      <w:tabs>
        <w:tab w:val="center" w:pos="4536"/>
        <w:tab w:val="right" w:pos="9072"/>
      </w:tabs>
    </w:pPr>
  </w:style>
  <w:style w:type="character" w:customStyle="1" w:styleId="BunntekstTegn">
    <w:name w:val="Bunntekst Tegn"/>
    <w:basedOn w:val="Standardskriftforavsnitt"/>
    <w:link w:val="Bunntekst"/>
    <w:uiPriority w:val="99"/>
    <w:rsid w:val="008427F8"/>
    <w:rPr>
      <w:rFonts w:ascii="Calibri" w:hAnsi="Calibri" w:cs="Calibri"/>
    </w:rPr>
  </w:style>
  <w:style w:type="character" w:styleId="Merknadsreferanse">
    <w:name w:val="annotation reference"/>
    <w:basedOn w:val="Standardskriftforavsnitt"/>
    <w:uiPriority w:val="99"/>
    <w:semiHidden/>
    <w:unhideWhenUsed/>
    <w:rsid w:val="002B7ACC"/>
    <w:rPr>
      <w:sz w:val="16"/>
      <w:szCs w:val="16"/>
    </w:rPr>
  </w:style>
  <w:style w:type="paragraph" w:styleId="Merknadstekst">
    <w:name w:val="annotation text"/>
    <w:basedOn w:val="Normal"/>
    <w:link w:val="MerknadstekstTegn"/>
    <w:uiPriority w:val="99"/>
    <w:semiHidden/>
    <w:unhideWhenUsed/>
    <w:rsid w:val="002B7ACC"/>
    <w:rPr>
      <w:sz w:val="20"/>
      <w:szCs w:val="20"/>
    </w:rPr>
  </w:style>
  <w:style w:type="character" w:customStyle="1" w:styleId="MerknadstekstTegn">
    <w:name w:val="Merknadstekst Tegn"/>
    <w:basedOn w:val="Standardskriftforavsnitt"/>
    <w:link w:val="Merknadstekst"/>
    <w:uiPriority w:val="99"/>
    <w:semiHidden/>
    <w:rsid w:val="002B7ACC"/>
    <w:rPr>
      <w:rFonts w:ascii="Calibri" w:hAnsi="Calibri" w:cs="Calibri"/>
      <w:sz w:val="20"/>
      <w:szCs w:val="20"/>
    </w:rPr>
  </w:style>
  <w:style w:type="paragraph" w:styleId="Kommentaremne">
    <w:name w:val="annotation subject"/>
    <w:basedOn w:val="Merknadstekst"/>
    <w:next w:val="Merknadstekst"/>
    <w:link w:val="KommentaremneTegn"/>
    <w:uiPriority w:val="99"/>
    <w:semiHidden/>
    <w:unhideWhenUsed/>
    <w:rsid w:val="002B7ACC"/>
    <w:rPr>
      <w:b/>
      <w:bCs/>
    </w:rPr>
  </w:style>
  <w:style w:type="character" w:customStyle="1" w:styleId="KommentaremneTegn">
    <w:name w:val="Kommentaremne Tegn"/>
    <w:basedOn w:val="MerknadstekstTegn"/>
    <w:link w:val="Kommentaremne"/>
    <w:uiPriority w:val="99"/>
    <w:semiHidden/>
    <w:rsid w:val="002B7ACC"/>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4874">
      <w:bodyDiv w:val="1"/>
      <w:marLeft w:val="0"/>
      <w:marRight w:val="0"/>
      <w:marTop w:val="0"/>
      <w:marBottom w:val="0"/>
      <w:divBdr>
        <w:top w:val="none" w:sz="0" w:space="0" w:color="auto"/>
        <w:left w:val="none" w:sz="0" w:space="0" w:color="auto"/>
        <w:bottom w:val="none" w:sz="0" w:space="0" w:color="auto"/>
        <w:right w:val="none" w:sz="0" w:space="0" w:color="auto"/>
      </w:divBdr>
    </w:div>
    <w:div w:id="187329210">
      <w:bodyDiv w:val="1"/>
      <w:marLeft w:val="0"/>
      <w:marRight w:val="0"/>
      <w:marTop w:val="0"/>
      <w:marBottom w:val="0"/>
      <w:divBdr>
        <w:top w:val="none" w:sz="0" w:space="0" w:color="auto"/>
        <w:left w:val="none" w:sz="0" w:space="0" w:color="auto"/>
        <w:bottom w:val="none" w:sz="0" w:space="0" w:color="auto"/>
        <w:right w:val="none" w:sz="0" w:space="0" w:color="auto"/>
      </w:divBdr>
    </w:div>
    <w:div w:id="357775590">
      <w:bodyDiv w:val="1"/>
      <w:marLeft w:val="0"/>
      <w:marRight w:val="0"/>
      <w:marTop w:val="0"/>
      <w:marBottom w:val="0"/>
      <w:divBdr>
        <w:top w:val="none" w:sz="0" w:space="0" w:color="auto"/>
        <w:left w:val="none" w:sz="0" w:space="0" w:color="auto"/>
        <w:bottom w:val="none" w:sz="0" w:space="0" w:color="auto"/>
        <w:right w:val="none" w:sz="0" w:space="0" w:color="auto"/>
      </w:divBdr>
    </w:div>
    <w:div w:id="580677165">
      <w:bodyDiv w:val="1"/>
      <w:marLeft w:val="0"/>
      <w:marRight w:val="0"/>
      <w:marTop w:val="0"/>
      <w:marBottom w:val="0"/>
      <w:divBdr>
        <w:top w:val="none" w:sz="0" w:space="0" w:color="auto"/>
        <w:left w:val="none" w:sz="0" w:space="0" w:color="auto"/>
        <w:bottom w:val="none" w:sz="0" w:space="0" w:color="auto"/>
        <w:right w:val="none" w:sz="0" w:space="0" w:color="auto"/>
      </w:divBdr>
    </w:div>
    <w:div w:id="899705848">
      <w:bodyDiv w:val="1"/>
      <w:marLeft w:val="0"/>
      <w:marRight w:val="0"/>
      <w:marTop w:val="0"/>
      <w:marBottom w:val="0"/>
      <w:divBdr>
        <w:top w:val="none" w:sz="0" w:space="0" w:color="auto"/>
        <w:left w:val="none" w:sz="0" w:space="0" w:color="auto"/>
        <w:bottom w:val="none" w:sz="0" w:space="0" w:color="auto"/>
        <w:right w:val="none" w:sz="0" w:space="0" w:color="auto"/>
      </w:divBdr>
    </w:div>
    <w:div w:id="1386492406">
      <w:bodyDiv w:val="1"/>
      <w:marLeft w:val="0"/>
      <w:marRight w:val="0"/>
      <w:marTop w:val="0"/>
      <w:marBottom w:val="0"/>
      <w:divBdr>
        <w:top w:val="none" w:sz="0" w:space="0" w:color="auto"/>
        <w:left w:val="none" w:sz="0" w:space="0" w:color="auto"/>
        <w:bottom w:val="none" w:sz="0" w:space="0" w:color="auto"/>
        <w:right w:val="none" w:sz="0" w:space="0" w:color="auto"/>
      </w:divBdr>
    </w:div>
    <w:div w:id="151935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https://www.forskningsradet.no/utlysninger/2021/innovasjonsprosjekt-i-naringsliv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www.emballasjeforsk.no/2021/06/02/norge-skal-delta-i-verdens-storste-forskning-og-innovasjonsprogra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forskningsradet.no/utlysninger/2021/kapasitetsloft-regionalt/" TargetMode="External"/><Relationship Id="rId32" Type="http://schemas.openxmlformats.org/officeDocument/2006/relationships/hyperlink" Target="http://www.emballasjeforsk.no/2021/06/02/norge-skal-delta-i-verdens-storste-forskning-og-innovasjonsprogram/"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forskningsradet.no/utlysninger/2021/demonstrasjonsprosjekt/" TargetMode="External"/><Relationship Id="rId28" Type="http://schemas.openxmlformats.org/officeDocument/2006/relationships/hyperlink" Target="http://www.emballasjeforsk.no/2021/05/07/metoder-for-maling-av-oksygen-og-vanndampgjennomgang-i-emballasje/" TargetMode="Externa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hyperlink" Target="http://www.emballasjeforsk.no/2021/05/07/metoder-for-maling-av-oksygen-og-vanndampgjennomgang-i-emballasj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hyperlink" Target="http://www.emballasjeforsk.no/2021/05/04/risikodata-om-mikro-og-nanoplast-kan-brukes-ved-utvikling-av-lcia-modeller/" TargetMode="External"/><Relationship Id="rId30" Type="http://schemas.openxmlformats.org/officeDocument/2006/relationships/hyperlink" Target="http://www.emballasjeforsk.no/2021/05/04/risikodata-om-mikro-og-nanoplast-kan-brukes-ved-utvikling-av-lcia-modelle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870B750549444A9E411C45E2F70390" ma:contentTypeVersion="13" ma:contentTypeDescription="Opprett et nytt dokument." ma:contentTypeScope="" ma:versionID="578534c3e66abbc6459dbd486005d21c">
  <xsd:schema xmlns:xsd="http://www.w3.org/2001/XMLSchema" xmlns:xs="http://www.w3.org/2001/XMLSchema" xmlns:p="http://schemas.microsoft.com/office/2006/metadata/properties" xmlns:ns2="2b8d10e2-4e90-4f56-b43c-9f361efbfc86" xmlns:ns3="848f0a2b-0f08-44f6-a96e-13d353ca6958" targetNamespace="http://schemas.microsoft.com/office/2006/metadata/properties" ma:root="true" ma:fieldsID="631fe990651138739664f194d26ee3fb" ns2:_="" ns3:_="">
    <xsd:import namespace="2b8d10e2-4e90-4f56-b43c-9f361efbfc86"/>
    <xsd:import namespace="848f0a2b-0f08-44f6-a96e-13d353ca69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d10e2-4e90-4f56-b43c-9f361efbfc8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8f0a2b-0f08-44f6-a96e-13d353ca695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7C9A12-F032-4646-ACE5-C94580F80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d10e2-4e90-4f56-b43c-9f361efbfc86"/>
    <ds:schemaRef ds:uri="848f0a2b-0f08-44f6-a96e-13d353ca6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928154-AA0E-44E0-BC9A-FDAEAF5F4D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F30143-51F9-4CCF-B284-0E4D654858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3592</Words>
  <Characters>19039</Characters>
  <Application>Microsoft Office Word</Application>
  <DocSecurity>0</DocSecurity>
  <Lines>158</Lines>
  <Paragraphs>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Øyvind Nordberg</dc:creator>
  <cp:keywords/>
  <dc:description/>
  <cp:lastModifiedBy>Per Øyvind Nordberg</cp:lastModifiedBy>
  <cp:revision>4</cp:revision>
  <cp:lastPrinted>2021-06-17T09:41:00Z</cp:lastPrinted>
  <dcterms:created xsi:type="dcterms:W3CDTF">2021-06-17T06:49:00Z</dcterms:created>
  <dcterms:modified xsi:type="dcterms:W3CDTF">2021-06-17T11:09:00Z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0x01010032870B750549444A9E411C45E2F70390</vt:lpwstr>
  </property>
</Properties>
</file>